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62" w:rsidRPr="00B00EBD" w:rsidRDefault="00DE7262" w:rsidP="00DE7262">
      <w:pPr>
        <w:rPr>
          <w:rFonts w:ascii="Book Antiqua" w:hAnsi="Book Antiqua"/>
        </w:rPr>
      </w:pPr>
    </w:p>
    <w:p w:rsidR="00607C1F" w:rsidRDefault="00DE7262" w:rsidP="00607C1F">
      <w:pPr>
        <w:jc w:val="right"/>
        <w:rPr>
          <w:rFonts w:ascii="Book Antiqua" w:hAnsi="Book Antiqua"/>
          <w:b/>
          <w:sz w:val="24"/>
          <w:szCs w:val="24"/>
        </w:rPr>
      </w:pPr>
      <w:r w:rsidRPr="00B00EBD">
        <w:rPr>
          <w:rFonts w:ascii="Book Antiqua" w:hAnsi="Book Antiqua"/>
        </w:rPr>
        <w:tab/>
      </w:r>
      <w:r w:rsidRPr="00B00EBD">
        <w:rPr>
          <w:rFonts w:ascii="Book Antiqua" w:hAnsi="Book Antiqua"/>
        </w:rPr>
        <w:tab/>
        <w:t xml:space="preserve">                                                                             </w:t>
      </w:r>
      <w:r w:rsidR="00607C1F">
        <w:rPr>
          <w:rFonts w:ascii="Book Antiqua" w:hAnsi="Book Antiqua"/>
          <w:b/>
          <w:sz w:val="24"/>
          <w:szCs w:val="24"/>
        </w:rPr>
        <w:t xml:space="preserve">Załącznik Nr 4 do Zarządzenia  Nr </w:t>
      </w:r>
      <w:r w:rsidR="00F641E7">
        <w:rPr>
          <w:rFonts w:ascii="Book Antiqua" w:hAnsi="Book Antiqua"/>
          <w:b/>
          <w:sz w:val="24"/>
          <w:szCs w:val="24"/>
        </w:rPr>
        <w:t>85</w:t>
      </w:r>
      <w:r w:rsidR="00607C1F">
        <w:rPr>
          <w:rFonts w:ascii="Book Antiqua" w:hAnsi="Book Antiqua"/>
          <w:b/>
          <w:sz w:val="24"/>
          <w:szCs w:val="24"/>
        </w:rPr>
        <w:t>/2022</w:t>
      </w:r>
    </w:p>
    <w:p w:rsidR="00607C1F" w:rsidRDefault="00607C1F" w:rsidP="00607C1F">
      <w:pPr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Burmistrza Brzozowa</w:t>
      </w:r>
    </w:p>
    <w:p w:rsidR="00607C1F" w:rsidRDefault="00607C1F" w:rsidP="00607C1F">
      <w:pPr>
        <w:jc w:val="right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z dnia</w:t>
      </w:r>
      <w:r w:rsidR="00F641E7">
        <w:rPr>
          <w:rFonts w:ascii="Book Antiqua" w:hAnsi="Book Antiqua"/>
          <w:b/>
          <w:sz w:val="24"/>
          <w:szCs w:val="24"/>
        </w:rPr>
        <w:t xml:space="preserve"> </w:t>
      </w:r>
      <w:bookmarkStart w:id="0" w:name="_GoBack"/>
      <w:bookmarkEnd w:id="0"/>
      <w:r w:rsidR="00F641E7">
        <w:rPr>
          <w:rFonts w:ascii="Book Antiqua" w:hAnsi="Book Antiqua"/>
          <w:b/>
          <w:sz w:val="24"/>
          <w:szCs w:val="24"/>
        </w:rPr>
        <w:t>5.04.</w:t>
      </w:r>
      <w:r>
        <w:rPr>
          <w:rFonts w:ascii="Book Antiqua" w:hAnsi="Book Antiqua"/>
          <w:b/>
          <w:sz w:val="24"/>
          <w:szCs w:val="24"/>
        </w:rPr>
        <w:t>2022 r.</w:t>
      </w:r>
    </w:p>
    <w:p w:rsidR="00607C1F" w:rsidRDefault="00607C1F" w:rsidP="00607C1F">
      <w:pPr>
        <w:rPr>
          <w:rFonts w:ascii="Book Antiqua" w:hAnsi="Book Antiqua"/>
        </w:rPr>
      </w:pPr>
    </w:p>
    <w:p w:rsidR="00607C1F" w:rsidRDefault="00607C1F" w:rsidP="00607C1F">
      <w:pPr>
        <w:jc w:val="both"/>
        <w:rPr>
          <w:rFonts w:ascii="Book Antiqua" w:hAnsi="Book Antiqua"/>
        </w:rPr>
      </w:pPr>
    </w:p>
    <w:p w:rsidR="00607C1F" w:rsidRDefault="00607C1F" w:rsidP="00607C1F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Oświadczam, że realizacja zadania publicznego określonego w złożonej ofercie odbędzie się z uwzględnieniem wymagań określonych w art. 4 ust 3. i art. 6 ustawy </w:t>
      </w:r>
      <w:r>
        <w:rPr>
          <w:rFonts w:ascii="Book Antiqua" w:hAnsi="Book Antiqua"/>
          <w:sz w:val="24"/>
          <w:szCs w:val="24"/>
        </w:rPr>
        <w:br/>
        <w:t>z dnia 19 lipca 2019 r. o zapewnianiu dostępności osobom ze szczególnymi potrzebami (Dz.U.  z 2020 r. poz. 1062).</w:t>
      </w:r>
    </w:p>
    <w:p w:rsidR="00607C1F" w:rsidRDefault="00607C1F" w:rsidP="00607C1F">
      <w:pPr>
        <w:rPr>
          <w:rFonts w:ascii="Book Antiqua" w:hAnsi="Book Antiqua"/>
        </w:rPr>
      </w:pPr>
    </w:p>
    <w:p w:rsidR="00607C1F" w:rsidRDefault="00607C1F" w:rsidP="00607C1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607C1F" w:rsidRDefault="00607C1F" w:rsidP="00607C1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607C1F" w:rsidRDefault="00607C1F" w:rsidP="00607C1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(nazwa Oferenta)</w:t>
      </w:r>
    </w:p>
    <w:p w:rsidR="00607C1F" w:rsidRDefault="00607C1F" w:rsidP="00607C1F">
      <w:pPr>
        <w:rPr>
          <w:rFonts w:ascii="Book Antiqua" w:hAnsi="Book Antiqua"/>
        </w:rPr>
      </w:pPr>
    </w:p>
    <w:p w:rsidR="00607C1F" w:rsidRDefault="00607C1F" w:rsidP="00607C1F">
      <w:pPr>
        <w:rPr>
          <w:rFonts w:ascii="Book Antiqua" w:hAnsi="Book Antiqua"/>
        </w:rPr>
      </w:pPr>
    </w:p>
    <w:p w:rsidR="00607C1F" w:rsidRDefault="00607C1F" w:rsidP="00607C1F">
      <w:pPr>
        <w:ind w:left="495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….................................................................</w:t>
      </w:r>
    </w:p>
    <w:p w:rsidR="00607C1F" w:rsidRDefault="00607C1F" w:rsidP="00607C1F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podpis Oferenta lub osoby uprawnionej </w:t>
      </w:r>
    </w:p>
    <w:p w:rsidR="00607C1F" w:rsidRDefault="00607C1F" w:rsidP="00607C1F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do reprezentowania Oferenta</w:t>
      </w:r>
    </w:p>
    <w:p w:rsidR="00607C1F" w:rsidRDefault="00607C1F" w:rsidP="00607C1F">
      <w:pPr>
        <w:ind w:left="360"/>
        <w:jc w:val="both"/>
        <w:rPr>
          <w:rFonts w:ascii="Book Antiqua" w:hAnsi="Book Antiqua"/>
          <w:sz w:val="26"/>
          <w:szCs w:val="26"/>
        </w:rPr>
      </w:pPr>
    </w:p>
    <w:p w:rsidR="00607C1F" w:rsidRDefault="00607C1F" w:rsidP="00607C1F">
      <w:pPr>
        <w:ind w:left="360"/>
        <w:jc w:val="both"/>
        <w:rPr>
          <w:rFonts w:ascii="Book Antiqua" w:hAnsi="Book Antiqua"/>
          <w:color w:val="FF0000"/>
          <w:sz w:val="26"/>
          <w:szCs w:val="26"/>
        </w:rPr>
      </w:pPr>
    </w:p>
    <w:p w:rsidR="00607C1F" w:rsidRDefault="00607C1F" w:rsidP="00607C1F">
      <w:pPr>
        <w:jc w:val="both"/>
        <w:rPr>
          <w:rFonts w:ascii="Book Antiqua" w:hAnsi="Book Antiqua"/>
          <w:sz w:val="26"/>
          <w:szCs w:val="26"/>
        </w:rPr>
      </w:pPr>
    </w:p>
    <w:p w:rsidR="00607C1F" w:rsidRDefault="00607C1F" w:rsidP="00607C1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</w:t>
      </w:r>
    </w:p>
    <w:p w:rsidR="0012564C" w:rsidRPr="00B00EBD" w:rsidRDefault="0012564C" w:rsidP="00607C1F">
      <w:pPr>
        <w:jc w:val="right"/>
        <w:rPr>
          <w:rFonts w:ascii="Book Antiqua" w:hAnsi="Book Antiqua"/>
        </w:rPr>
      </w:pPr>
    </w:p>
    <w:sectPr w:rsidR="0012564C" w:rsidRPr="00B0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12564C"/>
    <w:rsid w:val="00312213"/>
    <w:rsid w:val="004F4B3F"/>
    <w:rsid w:val="0050050A"/>
    <w:rsid w:val="00553F1C"/>
    <w:rsid w:val="00607C1F"/>
    <w:rsid w:val="007F1742"/>
    <w:rsid w:val="009E18D6"/>
    <w:rsid w:val="00B00EBD"/>
    <w:rsid w:val="00DE7262"/>
    <w:rsid w:val="00EF1DB3"/>
    <w:rsid w:val="00F6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50A8-72AA-440B-909D-720985D4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C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1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JacekC</dc:creator>
  <cp:keywords/>
  <dc:description/>
  <cp:lastModifiedBy>Rafał</cp:lastModifiedBy>
  <cp:revision>13</cp:revision>
  <cp:lastPrinted>2022-01-31T06:32:00Z</cp:lastPrinted>
  <dcterms:created xsi:type="dcterms:W3CDTF">2022-01-31T06:33:00Z</dcterms:created>
  <dcterms:modified xsi:type="dcterms:W3CDTF">2022-04-05T09:45:00Z</dcterms:modified>
</cp:coreProperties>
</file>