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1F7AB" w14:textId="2E15D815" w:rsidR="008B00F5" w:rsidRPr="00611B4B" w:rsidRDefault="00626759" w:rsidP="008B00F5">
      <w:pPr>
        <w:pageBreakBefore/>
        <w:widowControl w:val="0"/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</w:t>
      </w:r>
      <w:r w:rsidR="0089453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proofErr w:type="gramStart"/>
      <w:r w:rsidR="0089453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Uchwały  Nr</w:t>
      </w:r>
      <w:proofErr w:type="gramEnd"/>
      <w:r w:rsidR="0089453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gramStart"/>
      <w:r w:rsidR="0089453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C4DF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….</w:t>
      </w:r>
      <w:r w:rsidR="004F720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="008B00F5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3C4DF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End"/>
      <w:r w:rsidR="004F720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="0089453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A12F73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8B00F5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Rady Miejskiej w B</w:t>
      </w:r>
      <w:r w:rsidR="0089453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rzozowie </w:t>
      </w:r>
      <w:r w:rsidR="008B00F5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9453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proofErr w:type="gramStart"/>
      <w:r w:rsidR="0089453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 </w:t>
      </w:r>
      <w:r w:rsidR="003C4DF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proofErr w:type="gramEnd"/>
      <w:r w:rsidR="006313D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listopada </w:t>
      </w:r>
      <w:r w:rsidR="0089453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A12F73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="008B00F5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15673DA8" w14:textId="77777777" w:rsidR="008B00F5" w:rsidRPr="00611B4B" w:rsidRDefault="008B00F5" w:rsidP="008B00F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4B5040A" w14:textId="77777777" w:rsidR="008B00F5" w:rsidRPr="00611B4B" w:rsidRDefault="008B00F5" w:rsidP="008B00F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F68BB57" w14:textId="77777777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Program współpracy Gminy Brzozów</w:t>
      </w:r>
    </w:p>
    <w:p w14:paraId="52005B43" w14:textId="77777777" w:rsid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 organizacjami pozarządowymi </w:t>
      </w:r>
      <w:r w:rsidRPr="00611B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oraz innymi podmiotami prowadzącymi działal</w:t>
      </w:r>
      <w:r w:rsidR="00357EDA" w:rsidRPr="00611B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ność pożytku publicznego </w:t>
      </w:r>
    </w:p>
    <w:p w14:paraId="0FE7CBEE" w14:textId="5EE35352" w:rsidR="00626759" w:rsidRPr="00611B4B" w:rsidRDefault="00357EDA" w:rsidP="008B00F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202</w:t>
      </w:r>
      <w:r w:rsidR="00A12F73" w:rsidRPr="00611B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 w:rsidR="00626759" w:rsidRPr="00611B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</w:p>
    <w:p w14:paraId="0EB3ABAC" w14:textId="77777777" w:rsidR="00AC1580" w:rsidRPr="00611B4B" w:rsidRDefault="00AC1580" w:rsidP="008B00F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356D602" w14:textId="77777777" w:rsidR="00611B4B" w:rsidRDefault="00611B4B" w:rsidP="008B00F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D61AAA1" w14:textId="77777777" w:rsidR="00611B4B" w:rsidRDefault="00611B4B" w:rsidP="008B00F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DF60237" w14:textId="77777777" w:rsidR="00611B4B" w:rsidRDefault="00611B4B" w:rsidP="008B00F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A871C56" w14:textId="26DBEBE9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Wstęp</w:t>
      </w:r>
    </w:p>
    <w:p w14:paraId="3C56F5E5" w14:textId="77777777" w:rsidR="00626759" w:rsidRPr="00611B4B" w:rsidRDefault="00626759" w:rsidP="008B00F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24262F" w14:textId="78812368" w:rsidR="00626759" w:rsidRPr="00611B4B" w:rsidRDefault="00626759" w:rsidP="008B00F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W demokratycznym społeczeństwie organizacje pozarządowe stanowią bazę rozwojową społeczności</w:t>
      </w:r>
      <w:r w:rsidR="00A12F73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lokalnych</w:t>
      </w:r>
      <w:r w:rsidR="00A12F73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ponieważ skupiają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swym kręgu obywateli najaktywniejszych i najbardziej wrażliwych na sprawy społeczne. Niezbędnym okazuje się w związku z tym włączenie podmiotów pozarządowych w system funkcjonowania gminy na zasadzie szeroko rozumianego partnerstwa i współpracy.</w:t>
      </w:r>
    </w:p>
    <w:p w14:paraId="58D9CAAA" w14:textId="77777777" w:rsidR="00626759" w:rsidRPr="00611B4B" w:rsidRDefault="00626759" w:rsidP="008B00F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640C3AF" w14:textId="77777777" w:rsidR="00626759" w:rsidRPr="00611B4B" w:rsidRDefault="00626759" w:rsidP="00611B4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6D9FE7F0" w14:textId="77777777" w:rsidR="00626759" w:rsidRPr="00611B4B" w:rsidRDefault="00626759" w:rsidP="00611B4B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ogólne</w:t>
      </w:r>
    </w:p>
    <w:p w14:paraId="2A91DA73" w14:textId="77777777" w:rsidR="00626759" w:rsidRPr="00611B4B" w:rsidRDefault="00626759" w:rsidP="00611B4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7635C9" w14:textId="77777777" w:rsidR="00626759" w:rsidRPr="00611B4B" w:rsidRDefault="00626759" w:rsidP="008B00F5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 Ilekroć w programie jest mowa o: </w:t>
      </w:r>
    </w:p>
    <w:p w14:paraId="29FA28DA" w14:textId="146FD5D8" w:rsidR="00626759" w:rsidRPr="00611B4B" w:rsidRDefault="00626759" w:rsidP="008B00F5">
      <w:pPr>
        <w:spacing w:after="0"/>
        <w:ind w:left="56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1/ </w:t>
      </w: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„ustawie”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rozumie się przez to ustawę z dnia 24 kwietnia 2003 r.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 działalności pożytku publicznego i o wolontariacie / Dz. U. </w:t>
      </w:r>
      <w:r w:rsidR="004A43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z 202</w:t>
      </w:r>
      <w:r w:rsidR="00D96BAE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4A43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 poz. </w:t>
      </w:r>
      <w:r w:rsidR="00D96BAE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1338</w:t>
      </w:r>
      <w:r w:rsidR="00D651B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D651B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D651B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/, </w:t>
      </w:r>
    </w:p>
    <w:p w14:paraId="7CFDFBF3" w14:textId="77777777" w:rsidR="00626759" w:rsidRPr="00611B4B" w:rsidRDefault="00626759" w:rsidP="008B00F5">
      <w:pPr>
        <w:spacing w:after="0"/>
        <w:ind w:left="56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2/ </w:t>
      </w: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„uchwale”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rozumie się przez to uchwałę, do której załącznikiem jest program, </w:t>
      </w:r>
    </w:p>
    <w:p w14:paraId="36B7816E" w14:textId="77777777" w:rsidR="00626759" w:rsidRPr="00611B4B" w:rsidRDefault="00626759" w:rsidP="008B00F5">
      <w:pPr>
        <w:spacing w:after="0"/>
        <w:ind w:left="56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3/ </w:t>
      </w: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„gminie”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rozumie się przez to Gminę Brzozów, </w:t>
      </w:r>
    </w:p>
    <w:p w14:paraId="38ED1F05" w14:textId="77777777" w:rsidR="00626759" w:rsidRPr="00611B4B" w:rsidRDefault="00626759" w:rsidP="008B00F5">
      <w:pPr>
        <w:spacing w:after="0"/>
        <w:ind w:left="56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4/ </w:t>
      </w: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„podmiotach”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rozumie się przez to organizacje pozarządowe oraz inne podmioty prowadzące działalność pożytku publicznego,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 których mowa w art. 3 ustawy, </w:t>
      </w:r>
    </w:p>
    <w:p w14:paraId="7BCBD648" w14:textId="61B1077A" w:rsidR="00626759" w:rsidRPr="00611B4B" w:rsidRDefault="00626759" w:rsidP="008B00F5">
      <w:pPr>
        <w:spacing w:after="0"/>
        <w:ind w:left="56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5/ </w:t>
      </w: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„dotacji”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rozumie się przez to dotację w rozumieniu art. 221 ust 1 ustawy z dnia 27 sierpnia 2009 r. o</w:t>
      </w:r>
      <w:r w:rsidR="00DB6FD5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finansach publicznych /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Dz. U. </w:t>
      </w:r>
      <w:r w:rsidR="00DB6FD5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3C4DF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z 202</w:t>
      </w:r>
      <w:r w:rsidR="00A12F73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r., poz. </w:t>
      </w:r>
      <w:r w:rsidR="00E44AB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A12F73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483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proofErr w:type="spellStart"/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zm./, </w:t>
      </w:r>
    </w:p>
    <w:p w14:paraId="55E895B2" w14:textId="77777777" w:rsidR="00626759" w:rsidRPr="00611B4B" w:rsidRDefault="00626759" w:rsidP="008B00F5">
      <w:pPr>
        <w:spacing w:after="0"/>
        <w:ind w:left="56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6/ </w:t>
      </w: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„konkursie”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rozumie się przez to otwarty konkurs ofert, o którym mowa w art. 11 ust. 2 ustawy o działalności pożytku publicznego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o wolontariacie.</w:t>
      </w:r>
    </w:p>
    <w:p w14:paraId="2CB5A6EE" w14:textId="77777777" w:rsidR="00611B4B" w:rsidRDefault="00611B4B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B6D1476" w14:textId="77777777" w:rsidR="00611B4B" w:rsidRDefault="00611B4B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6C3AC26" w14:textId="7EED6EFB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§ 2</w:t>
      </w:r>
    </w:p>
    <w:p w14:paraId="2BB00985" w14:textId="77777777" w:rsidR="00626759" w:rsidRPr="00611B4B" w:rsidRDefault="00626759" w:rsidP="008B00F5">
      <w:pPr>
        <w:spacing w:after="0"/>
        <w:ind w:left="284"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 główny i cele szczegółowe</w:t>
      </w:r>
    </w:p>
    <w:p w14:paraId="1B69F362" w14:textId="77777777" w:rsidR="00626759" w:rsidRPr="00611B4B" w:rsidRDefault="00626759" w:rsidP="008B00F5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AAB5B1" w14:textId="77777777" w:rsidR="00626759" w:rsidRPr="00611B4B" w:rsidRDefault="00626759" w:rsidP="008B00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Priorytetem Gminy Brzozów jest jak najlepsze zaspokajanie zbiorowych potrzeb wspólnoty, którą tworzą jej mieszkańcy. Aktywna współpraca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organizacjami pozarządowymi i liderami środowisk lokalnych jest jednym z elementów efektywnego kierowania gminą. Podstawowymi korzyściami takiej współpra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softHyphen/>
        <w:t>cy są między innymi:</w:t>
      </w:r>
    </w:p>
    <w:p w14:paraId="12091EE5" w14:textId="77777777" w:rsidR="00A848D5" w:rsidRPr="00611B4B" w:rsidRDefault="00A848D5" w:rsidP="008B00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F2F7A2" w14:textId="669A1A5B" w:rsidR="00626759" w:rsidRPr="00611B4B" w:rsidRDefault="00626759" w:rsidP="00611B4B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1/ umacnianie w społecznej świadomości poczucia odpowiedzialności za siebie i</w:t>
      </w:r>
      <w:r w:rsid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 s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woje otoczenie,</w:t>
      </w:r>
    </w:p>
    <w:p w14:paraId="3E12BD6C" w14:textId="0D3840C6" w:rsidR="00626759" w:rsidRPr="00611B4B" w:rsidRDefault="00626759" w:rsidP="00611B4B">
      <w:p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2/ budowanie społeczeństwa obywatelskiego poprzez aktywizację        społeczności lokalnych,</w:t>
      </w:r>
    </w:p>
    <w:p w14:paraId="6FF99B38" w14:textId="77777777" w:rsidR="00626759" w:rsidRPr="00611B4B" w:rsidRDefault="00626759" w:rsidP="00611B4B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3/ wprowadzanie nowatorskich i bardziej efektywnych działań dzięki dobremu roz</w:t>
      </w:r>
      <w:r w:rsidR="00144E75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pozna</w:t>
      </w:r>
      <w:r w:rsidR="00144E75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softHyphen/>
        <w:t>niu występujących potrzeb,</w:t>
      </w:r>
    </w:p>
    <w:p w14:paraId="55C4B305" w14:textId="77777777" w:rsidR="00144E75" w:rsidRPr="00611B4B" w:rsidRDefault="00144E75" w:rsidP="00611B4B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4/ budowanie społeczeństwa otwartego na współpracę i partnerstwo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z innymi gminami, również na gruncie międzynarodowym.</w:t>
      </w:r>
    </w:p>
    <w:p w14:paraId="7614B46F" w14:textId="77777777" w:rsidR="00626759" w:rsidRPr="00611B4B" w:rsidRDefault="00626759" w:rsidP="008B00F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5AFC90" w14:textId="2F4DC5D8" w:rsidR="00626759" w:rsidRPr="00611B4B" w:rsidRDefault="00626759" w:rsidP="008B00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Wyrazem dążenia Gminy Brzozów do tejże </w:t>
      </w:r>
      <w:r w:rsidR="00D651B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współpracy jest opracowanie  </w:t>
      </w:r>
      <w:r w:rsidR="00D651B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„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Programu współpracy Gminy Brzozów z org</w:t>
      </w:r>
      <w:r w:rsidR="00434A9D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anizacjami pozarządowymi na 202</w:t>
      </w:r>
      <w:r w:rsidR="00A12F73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r.”, którego celem jest określenie czytelnych zasad w zakresie wspierania przez gminę działań organizacji pozarządowych poprzez powierzanie im ustawowych zadań gminy. Poprzez określenie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realizację tych zasad samorząd pragnie włączać organizacje pozarządowe w system demokracji lokalnej.</w:t>
      </w:r>
    </w:p>
    <w:p w14:paraId="2497EC11" w14:textId="77777777" w:rsidR="00626759" w:rsidRPr="00611B4B" w:rsidRDefault="00626759" w:rsidP="008B00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481426" w14:textId="77777777" w:rsidR="00626759" w:rsidRPr="00611B4B" w:rsidRDefault="00626759" w:rsidP="008B00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2. Celami szczegółowymi programu są:</w:t>
      </w:r>
    </w:p>
    <w:p w14:paraId="2F39FD0D" w14:textId="77777777" w:rsidR="00626759" w:rsidRPr="00611B4B" w:rsidRDefault="00626759" w:rsidP="008B00F5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1/ poprawa jakości życia poprzez pełniejsze zaspokojenie potrzeb mieszkańców gminy,</w:t>
      </w:r>
    </w:p>
    <w:p w14:paraId="5EADB051" w14:textId="77777777" w:rsidR="0007624C" w:rsidRPr="00611B4B" w:rsidRDefault="0007624C" w:rsidP="008B00F5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736FF5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</w:t>
      </w: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/ stworzenie warunków do zwiększenia aktywności społecznej </w:t>
      </w:r>
      <w:r w:rsidR="00FE731A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mieszkańców </w:t>
      </w: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gminy; </w:t>
      </w:r>
      <w:r w:rsidR="002C1273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 </w:t>
      </w: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 w:rsidR="002C1273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szczególności wś</w:t>
      </w:r>
      <w:r w:rsidR="00FE731A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ród</w:t>
      </w: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seniorów i osób niepełnosprawnych,</w:t>
      </w:r>
    </w:p>
    <w:p w14:paraId="4851F009" w14:textId="55ABC735" w:rsidR="00434A9D" w:rsidRPr="00611B4B" w:rsidRDefault="00434A9D" w:rsidP="008B00F5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      2b/ </w:t>
      </w:r>
      <w:r w:rsidR="007E6DC6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stworzenie warunków do rozwoju zamiłowań i zdobywaniu nowych kompetencji przez młodzież oraz zwiększanie jej aktywności społecznej,</w:t>
      </w:r>
    </w:p>
    <w:p w14:paraId="0A727698" w14:textId="77777777" w:rsidR="0007624C" w:rsidRPr="00611B4B" w:rsidRDefault="0007624C" w:rsidP="008B00F5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>3/ zwiększenie udziału mieszkańców w rozwiązywaniu lokalnych problemów,</w:t>
      </w:r>
    </w:p>
    <w:p w14:paraId="643C5938" w14:textId="77777777" w:rsidR="004E3287" w:rsidRPr="00611B4B" w:rsidRDefault="004E3287" w:rsidP="008B00F5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 xml:space="preserve">4/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racjonalne wykorzystanie środków budżetowych gminy,</w:t>
      </w:r>
    </w:p>
    <w:p w14:paraId="7A37956D" w14:textId="77777777" w:rsidR="00FE731A" w:rsidRPr="00611B4B" w:rsidRDefault="004E3287" w:rsidP="008B00F5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       5</w:t>
      </w:r>
      <w:r w:rsidR="00FE731A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/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otwarcie na innowacyjność i konkurencyjność przy wykonywaniu zadań publicznych,</w:t>
      </w:r>
    </w:p>
    <w:p w14:paraId="416C7FDE" w14:textId="77777777" w:rsidR="00626759" w:rsidRPr="00611B4B" w:rsidRDefault="00626759" w:rsidP="008B00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511AF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 </w:t>
      </w:r>
      <w:r w:rsidR="004E328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i wzmacnianie postaw obywatelskich.</w:t>
      </w:r>
    </w:p>
    <w:p w14:paraId="7A72387E" w14:textId="77777777" w:rsidR="008B00F5" w:rsidRPr="00611B4B" w:rsidRDefault="008B00F5" w:rsidP="008B00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AD4DC7" w14:textId="77777777" w:rsidR="00611B4B" w:rsidRDefault="00611B4B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D18A319" w14:textId="77777777" w:rsidR="00611B4B" w:rsidRDefault="00611B4B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D1FFAC7" w14:textId="77777777" w:rsidR="00611B4B" w:rsidRDefault="00611B4B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CC5272C" w14:textId="77777777" w:rsidR="00611B4B" w:rsidRDefault="00611B4B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AEE399B" w14:textId="6EE470B8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§ 3</w:t>
      </w:r>
    </w:p>
    <w:p w14:paraId="70249E49" w14:textId="77777777" w:rsidR="00626759" w:rsidRPr="00611B4B" w:rsidRDefault="000148F6" w:rsidP="008B00F5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Zakres przedmiotowy i z</w:t>
      </w:r>
      <w:r w:rsidR="00626759" w:rsidRPr="00611B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asady współpracy</w:t>
      </w:r>
    </w:p>
    <w:p w14:paraId="47D95273" w14:textId="77777777" w:rsidR="008B00F5" w:rsidRPr="00611B4B" w:rsidRDefault="008B00F5" w:rsidP="008B00F5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773CF066" w14:textId="77777777" w:rsidR="000148F6" w:rsidRPr="00611B4B" w:rsidRDefault="000148F6" w:rsidP="008B00F5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Przedmiotem współpracy gminy z </w:t>
      </w:r>
      <w:r w:rsidR="004D40AD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podmiotami</w:t>
      </w: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jest realizowanie zadań </w:t>
      </w:r>
      <w:r w:rsidR="00203479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publicznych określonych w art. 4 ust. 1 ustawy.</w:t>
      </w:r>
    </w:p>
    <w:p w14:paraId="77DF6519" w14:textId="77777777" w:rsidR="00203479" w:rsidRPr="00611B4B" w:rsidRDefault="00203479" w:rsidP="008B00F5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Współpraca gminy z </w:t>
      </w:r>
      <w:r w:rsidR="004D40AD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podmiotami</w:t>
      </w: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będzie się odbywać w pierwszej kolejności w obszarach</w:t>
      </w:r>
      <w:r w:rsidR="00AE3F50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priorytetowych wskazanych w niniejszym programie.</w:t>
      </w:r>
    </w:p>
    <w:p w14:paraId="50366D96" w14:textId="77777777" w:rsidR="00AE3F50" w:rsidRPr="00611B4B" w:rsidRDefault="00AE3F50" w:rsidP="008B00F5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Współpraca gminy może przybierać formy finansowe</w:t>
      </w:r>
      <w:r w:rsidR="00024ABC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903DCD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 pozafinansowe.</w:t>
      </w:r>
    </w:p>
    <w:p w14:paraId="5316F6EC" w14:textId="77777777" w:rsidR="00626759" w:rsidRPr="00611B4B" w:rsidRDefault="00626759" w:rsidP="008B00F5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Współpraca gminy z organizacjami pozarządowymi </w:t>
      </w:r>
      <w:r w:rsidR="00AE3F50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oraz innym podmiotami </w:t>
      </w: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odbywa się </w:t>
      </w:r>
      <w:r w:rsidR="00AE3F50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oparciu o następujące zasady</w:t>
      </w: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</w:p>
    <w:p w14:paraId="330B9700" w14:textId="278934F9" w:rsidR="00626759" w:rsidRPr="00611B4B" w:rsidRDefault="00AE3F50" w:rsidP="008B00F5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a/</w:t>
      </w:r>
      <w:r w:rsidR="00626759"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pomocniczości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oznacza,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że gmina powierza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wspiera 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 zadań własnych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organizacjom pozarządowym oraz innym podmiotom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które zapewniają ich wykonanie 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w sposób ekonomiczny, profesjonalny i</w:t>
      </w:r>
      <w:r w:rsidR="00A12F73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terminowy.</w:t>
      </w:r>
    </w:p>
    <w:p w14:paraId="5EAC979E" w14:textId="77777777" w:rsidR="00626759" w:rsidRPr="00611B4B" w:rsidRDefault="00AE3F50" w:rsidP="008B00F5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b/</w:t>
      </w:r>
      <w:r w:rsidR="00626759"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suwerenności stron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oznacza to,</w:t>
      </w:r>
      <w:r w:rsidR="004F720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że stosunki pomiędzy gminą   a 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organizacjami kształtowane będą z poszanowaniem wzajemnej autonomii i niezależności w swojej działalności statutowej.</w:t>
      </w:r>
    </w:p>
    <w:p w14:paraId="1E416037" w14:textId="77777777" w:rsidR="00626759" w:rsidRPr="00611B4B" w:rsidRDefault="00AE3F50" w:rsidP="008B00F5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c/</w:t>
      </w:r>
      <w:r w:rsidR="00626759"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partnerstwa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oznacza to dobrowolną współpracę równorzędnych sobie podmiotów w rozwiązywaniu wspólnie zdefiniowanych problemów i osiąganiu razem wytyczonych celów.</w:t>
      </w:r>
    </w:p>
    <w:p w14:paraId="4D14F353" w14:textId="4CBE05D6" w:rsidR="00626759" w:rsidRPr="00611B4B" w:rsidRDefault="00AE3F50" w:rsidP="008B00F5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d/</w:t>
      </w:r>
      <w:r w:rsidR="00626759"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efektywności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oznacza to wspólne dążenie do osiągnięcia możliwie największych efektów realizacji zadań publicznych.</w:t>
      </w:r>
    </w:p>
    <w:p w14:paraId="37C78CB9" w14:textId="77777777" w:rsidR="00626759" w:rsidRPr="00611B4B" w:rsidRDefault="00AE3F50" w:rsidP="008B00F5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e/</w:t>
      </w:r>
      <w:r w:rsidR="00626759"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jawności 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oznacza to, że wszystkie możliwości współpracy gminy     </w:t>
      </w:r>
      <w:r w:rsidR="000E48B5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organizacjami są powszechnie wiadome i dostępne oraz jasne 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zrozumiałe w zakresie stosowanych procedur i kryteriów podejmowanych decyzji.</w:t>
      </w:r>
    </w:p>
    <w:p w14:paraId="7D6E5950" w14:textId="08413056" w:rsidR="000E48B5" w:rsidRPr="00611B4B" w:rsidRDefault="000E48B5" w:rsidP="008B00F5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f/ </w:t>
      </w: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uczciwej konkurencji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  <w:r w:rsidR="0085607C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oznacza podejmowanie działań opierających się na równych dla wszystkich stron kryteriach, zasadach oraz prowadzenie działań w sposób transparentny i przejrzysty.</w:t>
      </w:r>
    </w:p>
    <w:p w14:paraId="0D65568A" w14:textId="77777777" w:rsidR="00A848D5" w:rsidRPr="00611B4B" w:rsidRDefault="00A848D5" w:rsidP="008B00F5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B5A502" w14:textId="77777777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</w:p>
    <w:p w14:paraId="6A87EC08" w14:textId="77777777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Obszary współpracy i zakres przedmiotowy</w:t>
      </w:r>
    </w:p>
    <w:p w14:paraId="7B76D27C" w14:textId="77777777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1875C840" w14:textId="20DBEBE3" w:rsidR="00626759" w:rsidRPr="00611B4B" w:rsidRDefault="00946BEB" w:rsidP="008B00F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Obszary współpracy Gminy Brzozów z </w:t>
      </w:r>
      <w:r w:rsidR="00220BF7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podmiotami</w:t>
      </w: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obejmują sferę zadań publicznych. Jako zadania priorytetowe samorządu gminnego w roku 202</w:t>
      </w:r>
      <w:r w:rsidR="00A12F73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</w:t>
      </w: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określa się zadania z</w:t>
      </w:r>
      <w:r w:rsid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zakresu:</w:t>
      </w:r>
    </w:p>
    <w:p w14:paraId="798FF39F" w14:textId="77777777" w:rsidR="00626759" w:rsidRPr="00611B4B" w:rsidRDefault="00626759" w:rsidP="008B00F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1/ kultury, sztuki, ochrony dóbr k</w:t>
      </w:r>
      <w:r w:rsidR="00004B19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ultury i dziedzictwa narodowego,</w:t>
      </w:r>
    </w:p>
    <w:p w14:paraId="228219B1" w14:textId="77777777" w:rsidR="00626759" w:rsidRPr="00611B4B" w:rsidRDefault="00626759" w:rsidP="008B00F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2/ wspierania i up</w:t>
      </w:r>
      <w:r w:rsidR="00004B19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owszechniania kultury fizycznej,</w:t>
      </w:r>
    </w:p>
    <w:p w14:paraId="742069BF" w14:textId="77777777" w:rsidR="00626759" w:rsidRPr="00611B4B" w:rsidRDefault="00626759" w:rsidP="008B00F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3/ przeciwdziałania uzależ</w:t>
      </w:r>
      <w:r w:rsidR="00004B19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nieniom i patologiom społecznym,</w:t>
      </w:r>
    </w:p>
    <w:p w14:paraId="1A85CB69" w14:textId="77777777" w:rsidR="00626759" w:rsidRPr="00611B4B" w:rsidRDefault="00626759" w:rsidP="008B00F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4/ nauki,</w:t>
      </w:r>
      <w:r w:rsidR="00004B19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edukacji, oświaty i wychowania,</w:t>
      </w:r>
    </w:p>
    <w:p w14:paraId="19D93AE9" w14:textId="77777777" w:rsidR="00626759" w:rsidRPr="00611B4B" w:rsidRDefault="00004B19" w:rsidP="008B00F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5/ turystyki i krajoznawstwa,</w:t>
      </w:r>
    </w:p>
    <w:p w14:paraId="3DB5C639" w14:textId="77777777" w:rsidR="00626759" w:rsidRPr="00611B4B" w:rsidRDefault="00004B19" w:rsidP="008B00F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6/ edukacji ekologicznej,</w:t>
      </w:r>
    </w:p>
    <w:p w14:paraId="018260C9" w14:textId="77777777" w:rsidR="00A97E8D" w:rsidRPr="00611B4B" w:rsidRDefault="00A97E8D" w:rsidP="008B00F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7/ </w:t>
      </w:r>
      <w:r w:rsidR="001A29E0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ochrony </w:t>
      </w: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zdrowia, polityki społecznej i integracji społecznej.</w:t>
      </w:r>
    </w:p>
    <w:p w14:paraId="01C7BDF7" w14:textId="77777777" w:rsidR="008B00F5" w:rsidRPr="00611B4B" w:rsidRDefault="008B00F5" w:rsidP="008B00F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6CF5005" w14:textId="77777777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>§ 5</w:t>
      </w:r>
    </w:p>
    <w:p w14:paraId="3A3DCA5C" w14:textId="77777777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Formy współpracy</w:t>
      </w:r>
    </w:p>
    <w:p w14:paraId="6F890449" w14:textId="77777777" w:rsidR="00626759" w:rsidRPr="00611B4B" w:rsidRDefault="00626759" w:rsidP="008B00F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6764EB1" w14:textId="77777777" w:rsidR="00C35A8F" w:rsidRPr="00611B4B" w:rsidRDefault="00C35A8F" w:rsidP="00611B4B">
      <w:pPr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Współpraca Gminy Brzozów z organizacjami pozarządowymi i innymi podmiotami przybiera formy pozafinansowe i finansowe.</w:t>
      </w:r>
    </w:p>
    <w:p w14:paraId="33B5C4FA" w14:textId="55C2024E" w:rsidR="00626759" w:rsidRPr="00611B4B" w:rsidRDefault="00286091" w:rsidP="00611B4B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="00626759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 </w:t>
      </w:r>
      <w:r w:rsidR="00626759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Pozafinansowe formy współpracy:</w:t>
      </w:r>
      <w:r w:rsidR="00626759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5F527B37" w14:textId="77777777" w:rsidR="00626759" w:rsidRPr="00611B4B" w:rsidRDefault="00220BF7" w:rsidP="00611B4B">
      <w:pPr>
        <w:spacing w:after="0"/>
        <w:ind w:left="56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286091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/ </w:t>
      </w:r>
      <w:r w:rsidR="00286091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wzajemne informowanie 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o planowanych kierunkach działalności i współdziałanie w celu zharmonizowania tych kierunków, poprzez:</w:t>
      </w:r>
    </w:p>
    <w:p w14:paraId="7A4DE95C" w14:textId="08EB1E9A" w:rsidR="00626759" w:rsidRPr="00611B4B" w:rsidRDefault="00626759" w:rsidP="008B00F5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publikowanie ważnych informacji dotyczących organizacji pozarządowych na stronie</w:t>
      </w:r>
      <w:r w:rsid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internetowej</w:t>
      </w:r>
      <w:r w:rsid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Urzędu Miejskiego </w:t>
      </w:r>
      <w:r w:rsid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Brzozowie,</w:t>
      </w:r>
    </w:p>
    <w:p w14:paraId="19FE5C58" w14:textId="77777777" w:rsidR="00626759" w:rsidRPr="00611B4B" w:rsidRDefault="00626759" w:rsidP="008B00F5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 przedstawicieli organizacji na sesjach Rady Miejskiej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możliwością zabierania głosu,</w:t>
      </w:r>
    </w:p>
    <w:p w14:paraId="4E29616D" w14:textId="77777777" w:rsidR="00626759" w:rsidRPr="00611B4B" w:rsidRDefault="00626759" w:rsidP="008B00F5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sprawozdania z realizacji programu.</w:t>
      </w:r>
    </w:p>
    <w:p w14:paraId="248B7B0D" w14:textId="77777777" w:rsidR="00626759" w:rsidRPr="00611B4B" w:rsidRDefault="00220BF7" w:rsidP="008B00F5">
      <w:pPr>
        <w:spacing w:after="0"/>
        <w:ind w:left="56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/ konsul</w:t>
      </w:r>
      <w:r w:rsidR="00286091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towanie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podmiotami programu, odpowiednio do zakresu ich działania, projektów aktów normatywnych w dziedzinach dotyczących działalności statutowej tych organizacji, poprzez:</w:t>
      </w:r>
    </w:p>
    <w:p w14:paraId="15FC5D25" w14:textId="0EDF5FFA" w:rsidR="00626759" w:rsidRPr="00611B4B" w:rsidRDefault="00626759" w:rsidP="008B00F5">
      <w:p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informowanie </w:t>
      </w:r>
      <w:r w:rsidR="00220BF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podmiotów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planowanych sesjach Rady Miejskiej oraz komisji Rady Miejskiej, na których dyskutowane będą projekty uchwał odnoszących się do zagadnień związanych z profilem działalności tych organizacji,</w:t>
      </w:r>
    </w:p>
    <w:p w14:paraId="0D8E097E" w14:textId="2A71B40B" w:rsidR="00626759" w:rsidRPr="00611B4B" w:rsidRDefault="00626759" w:rsidP="008B00F5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udostępnianie projektów uchwał w Urzędzie Miejskim w Brzozowie.</w:t>
      </w:r>
    </w:p>
    <w:p w14:paraId="1D0EF154" w14:textId="77777777" w:rsidR="00626759" w:rsidRPr="00611B4B" w:rsidRDefault="00220BF7" w:rsidP="008B00F5">
      <w:pPr>
        <w:spacing w:after="0"/>
        <w:ind w:left="56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286091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/ doradztwo i współpraca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 pozyskiwaniu przez organizacje pozarządowe środków finansowych z innych źródeł, w tym funduszy europejskich.</w:t>
      </w:r>
    </w:p>
    <w:p w14:paraId="614CF316" w14:textId="77777777" w:rsidR="00626759" w:rsidRPr="00611B4B" w:rsidRDefault="00220BF7" w:rsidP="008B00F5">
      <w:pPr>
        <w:spacing w:after="0"/>
        <w:ind w:left="56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286091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/ tworzenie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wspólnych zespołów o charakterze doradczym 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inicjatywnym w sytuacji zaistniałej potrzeby.</w:t>
      </w:r>
    </w:p>
    <w:p w14:paraId="60168F72" w14:textId="77777777" w:rsidR="00626759" w:rsidRPr="00611B4B" w:rsidRDefault="00220BF7" w:rsidP="008B00F5">
      <w:pPr>
        <w:spacing w:after="0"/>
        <w:ind w:left="56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286091"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/</w:t>
      </w:r>
      <w:r w:rsidR="00626759"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  <w:r w:rsidR="0076455B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spółpraca może polegać także na wspomaganiu technicznym, szkoleniowym, informacyjnym lub finansowym podmiotów programu poprzez: </w:t>
      </w:r>
    </w:p>
    <w:p w14:paraId="5C89FD4D" w14:textId="47E814F4" w:rsidR="00626759" w:rsidRPr="00611B4B" w:rsidRDefault="00286091" w:rsidP="008B00F5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a)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udzielanie pomocy przy organizowaniu spotkań otwartych przez </w:t>
      </w:r>
      <w:r w:rsidR="00220BF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których tematyka wiąże się z programem, np.: poprzez możliwość nieodpłatnego udostępnienia lokalu, środków technicznych, itp.</w:t>
      </w:r>
    </w:p>
    <w:p w14:paraId="34C75A99" w14:textId="2D78B9F2" w:rsidR="00626759" w:rsidRPr="00611B4B" w:rsidRDefault="00286091" w:rsidP="008B00F5">
      <w:p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b)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nieodpłatne udostępnienie materiałów związanych ze wspieraniem oraz powierzaniem realizacji zadań publicznych, których realizacja odbywa się w drodze konkursu ofert.</w:t>
      </w:r>
    </w:p>
    <w:p w14:paraId="5EEB8170" w14:textId="203ED280" w:rsidR="00626759" w:rsidRPr="00611B4B" w:rsidRDefault="00286091" w:rsidP="008B00F5">
      <w:p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c)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promocję działalności </w:t>
      </w:r>
      <w:r w:rsidR="00220BF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podmiotów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uczestniczących w realizacji programu poprzez zamieszczenie wykazu tych organizacji na stronie internetowej Urzędu Miejskiego w</w:t>
      </w:r>
      <w:r w:rsid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Brzozowie.</w:t>
      </w:r>
    </w:p>
    <w:p w14:paraId="0BD18812" w14:textId="77777777" w:rsidR="00626759" w:rsidRPr="00611B4B" w:rsidRDefault="00286091" w:rsidP="008B00F5">
      <w:p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d)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organizowanie, w miarę zgłaszanych potrzeb szkoleń i konsultacji 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zakresu pozyskiwania funduszy zewnętrznych, wydawanie opinii do wniosków na prośbę organizacji.</w:t>
      </w:r>
    </w:p>
    <w:p w14:paraId="005DE0FA" w14:textId="1F40A3B9" w:rsidR="00626759" w:rsidRPr="00611B4B" w:rsidRDefault="00286091" w:rsidP="008B00F5">
      <w:p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e)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prowadzenie wspólnych przedsięwzięć np.: organizacja imprez </w:t>
      </w:r>
      <w:proofErr w:type="spellStart"/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kulturalno</w:t>
      </w:r>
      <w:proofErr w:type="spellEnd"/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promocyjnych dotyczących realizacji zadań własnych gminy.</w:t>
      </w:r>
    </w:p>
    <w:p w14:paraId="2C8C8068" w14:textId="0DD5AB07" w:rsidR="00626759" w:rsidRPr="00611B4B" w:rsidRDefault="00286091" w:rsidP="008B00F5">
      <w:p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f)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pomoc w promowaniu działalności organizacji pozarządowych – dostęp do strony internetowej gminy celem informowania o bieżącej działalności oraz podejmowanych działaniach.</w:t>
      </w:r>
    </w:p>
    <w:p w14:paraId="2526E85B" w14:textId="0FF1C124" w:rsidR="00626759" w:rsidRPr="00611B4B" w:rsidRDefault="00286091" w:rsidP="008B00F5">
      <w:p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g)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udział we wspólnych inicjatywach organizowanych zarówno przez gminę jak i</w:t>
      </w:r>
      <w:r w:rsid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organizacje pozarządowe.</w:t>
      </w:r>
    </w:p>
    <w:p w14:paraId="5C69DB7D" w14:textId="2DEFCD90" w:rsidR="00286091" w:rsidRPr="00611B4B" w:rsidRDefault="00286091" w:rsidP="008B00F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II. Finansowe formy współpracy</w:t>
      </w:r>
      <w:r w:rsidR="004B0F9C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</w:p>
    <w:p w14:paraId="6416290B" w14:textId="77777777" w:rsidR="00286091" w:rsidRPr="00611B4B" w:rsidRDefault="00946BEB" w:rsidP="008B00F5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Realizacja zadania publicznego może mieć formę:</w:t>
      </w:r>
    </w:p>
    <w:p w14:paraId="413174A5" w14:textId="2B01B882" w:rsidR="00946BEB" w:rsidRPr="00611B4B" w:rsidRDefault="0076455B" w:rsidP="008B00F5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</w:t>
      </w:r>
      <w:r w:rsidR="00946BEB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owierzania wykonywania zadania publicznego wraz</w:t>
      </w:r>
      <w:r w:rsid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 </w:t>
      </w:r>
      <w:r w:rsidR="00946BEB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udzielaniem dotacji na finansowanie jego realizacji,</w:t>
      </w:r>
    </w:p>
    <w:p w14:paraId="2154BC21" w14:textId="77777777" w:rsidR="00946BEB" w:rsidRPr="00611B4B" w:rsidRDefault="0076455B" w:rsidP="008B00F5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946BEB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spierania takiego zadania wraz z udzieleniem dotacji na dofinansowanie jego realizacji.</w:t>
      </w:r>
    </w:p>
    <w:p w14:paraId="4AC1FDD4" w14:textId="77777777" w:rsidR="00220BF7" w:rsidRPr="00611B4B" w:rsidRDefault="003A65BD" w:rsidP="008B00F5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Powierzanie lub wspieranie, o których mowa w ust. 1 odbywa się po przeprowadzeniu otwartego konkursu ofert albo w trybie art. 19 a ustawy – tzw. tryb małych zleceń z pominięciem procedury konkursu.</w:t>
      </w:r>
    </w:p>
    <w:p w14:paraId="72D3CE26" w14:textId="77777777" w:rsidR="00AC1580" w:rsidRPr="00611B4B" w:rsidRDefault="00AC1580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F337E91" w14:textId="1DCD94D7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</w:t>
      </w:r>
    </w:p>
    <w:p w14:paraId="458B3E44" w14:textId="77777777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Priorytetowe zadania programu</w:t>
      </w:r>
    </w:p>
    <w:p w14:paraId="09E09C62" w14:textId="77777777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8DC21BD" w14:textId="6A74F697" w:rsidR="00626759" w:rsidRPr="00611B4B" w:rsidRDefault="00626759" w:rsidP="008B00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się następujące zadania realizowane</w:t>
      </w:r>
      <w:r w:rsidR="00F61F6D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ramach programu w roku 202</w:t>
      </w:r>
      <w:r w:rsidR="00CA7CC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6055DB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055DB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szczególności polegające na:</w:t>
      </w:r>
    </w:p>
    <w:p w14:paraId="000703BD" w14:textId="77777777" w:rsidR="00626759" w:rsidRPr="00611B4B" w:rsidRDefault="00626759" w:rsidP="008B00F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27265B" w14:textId="77777777" w:rsidR="00626759" w:rsidRPr="00611B4B" w:rsidRDefault="00626759" w:rsidP="008B00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1/ dla obszaru z § 4 pkt 1: </w:t>
      </w:r>
    </w:p>
    <w:p w14:paraId="00F7297C" w14:textId="77777777" w:rsidR="006055DB" w:rsidRPr="00611B4B" w:rsidRDefault="006055DB" w:rsidP="008B00F5">
      <w:pPr>
        <w:tabs>
          <w:tab w:val="left" w:pos="284"/>
        </w:tabs>
        <w:spacing w:after="0"/>
        <w:ind w:left="851" w:hanging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rozwijaniu kultury poprzez edukację kulturalną i wychowanie przez sztukę,</w:t>
      </w:r>
    </w:p>
    <w:p w14:paraId="24FF328B" w14:textId="77777777" w:rsidR="00626759" w:rsidRPr="00611B4B" w:rsidRDefault="006055DB" w:rsidP="008B00F5">
      <w:pPr>
        <w:spacing w:after="0"/>
        <w:ind w:left="360" w:firstLine="34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626759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wspieranie społecznych lokalnych inicjatyw kulturalnych,</w:t>
      </w:r>
    </w:p>
    <w:p w14:paraId="6D42D6AF" w14:textId="77777777" w:rsidR="00626759" w:rsidRPr="00611B4B" w:rsidRDefault="006055DB" w:rsidP="008B00F5">
      <w:pPr>
        <w:spacing w:after="0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626759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wspieranie przedsięwzięć artystycznych realizowanych na terenie gminy </w:t>
      </w: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(koncerty, przeglądy itp.),</w:t>
      </w:r>
    </w:p>
    <w:p w14:paraId="3832FB43" w14:textId="77777777" w:rsidR="006055DB" w:rsidRPr="00611B4B" w:rsidRDefault="006055DB" w:rsidP="008B00F5">
      <w:pPr>
        <w:spacing w:after="0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E4671B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kultywo</w:t>
      </w:r>
      <w:r w:rsidR="000A0EDA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waniu regionalnych tradycji, w tym tradycji kulinarnych,</w:t>
      </w:r>
    </w:p>
    <w:p w14:paraId="16DE08FE" w14:textId="77777777" w:rsidR="006055DB" w:rsidRPr="00611B4B" w:rsidRDefault="006055DB" w:rsidP="008B00F5">
      <w:pPr>
        <w:spacing w:after="0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wspieraniu inicjatyw mieszkańców, szczególnie osób starszych służących integracji oraz aktywnym formom spędzania wolnego czasu</w:t>
      </w:r>
      <w:r w:rsidR="00B15689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</w:p>
    <w:p w14:paraId="5F0BAEF8" w14:textId="77777777" w:rsidR="00626759" w:rsidRPr="00611B4B" w:rsidRDefault="00B15689" w:rsidP="008B00F5">
      <w:pPr>
        <w:spacing w:after="0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A97E8D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aktywizacji oraz integracji środowiska seniorów.</w:t>
      </w:r>
    </w:p>
    <w:p w14:paraId="5E4450DC" w14:textId="77777777" w:rsidR="00EF09C2" w:rsidRPr="00611B4B" w:rsidRDefault="00EF09C2" w:rsidP="008B00F5">
      <w:pPr>
        <w:spacing w:after="0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DDEEFEB" w14:textId="77777777" w:rsidR="00626759" w:rsidRPr="00611B4B" w:rsidRDefault="00626759" w:rsidP="008B00F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2/ dla obszaru z § 4 pkt 2:</w:t>
      </w:r>
    </w:p>
    <w:p w14:paraId="6CA70F11" w14:textId="77777777" w:rsidR="00626759" w:rsidRPr="00611B4B" w:rsidRDefault="000A0EDA" w:rsidP="008B00F5">
      <w:pP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wspieraniu</w:t>
      </w:r>
      <w:r w:rsidR="00626759" w:rsidRPr="00611B4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zadań polegających na upowszechnianiu kultury fizycznej,</w:t>
      </w:r>
    </w:p>
    <w:p w14:paraId="5FF9F363" w14:textId="77777777" w:rsidR="00626759" w:rsidRPr="00611B4B" w:rsidRDefault="000A0EDA" w:rsidP="008B00F5">
      <w:pP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 powierzaniu</w:t>
      </w:r>
      <w:r w:rsidR="00626759" w:rsidRPr="00611B4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organizacji gminnych dni sportu, </w:t>
      </w:r>
    </w:p>
    <w:p w14:paraId="12FB12AE" w14:textId="77777777" w:rsidR="00626759" w:rsidRPr="00611B4B" w:rsidRDefault="000A0EDA" w:rsidP="008B00F5">
      <w:pP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 wspieraniu</w:t>
      </w:r>
      <w:r w:rsidR="00626759" w:rsidRPr="00611B4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organizacji imprez sportowo-rekreacyjnych dla dzieci </w:t>
      </w:r>
      <w:r w:rsidR="00B15689" w:rsidRPr="00611B4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</w:t>
      </w:r>
      <w:r w:rsidR="00626759" w:rsidRPr="00611B4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 młodzieży,</w:t>
      </w:r>
    </w:p>
    <w:p w14:paraId="45085E66" w14:textId="77777777" w:rsidR="00626759" w:rsidRPr="00611B4B" w:rsidRDefault="000A0EDA" w:rsidP="008B00F5">
      <w:pP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 </w:t>
      </w:r>
      <w:r w:rsidR="00626759" w:rsidRPr="00611B4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rozszerzan</w:t>
      </w:r>
      <w:r w:rsidRPr="00611B4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ie ofert rozgrywanych dyscyplin,</w:t>
      </w:r>
    </w:p>
    <w:p w14:paraId="6D1A49F1" w14:textId="77777777" w:rsidR="000A0EDA" w:rsidRPr="00611B4B" w:rsidRDefault="000A0EDA" w:rsidP="008B00F5">
      <w:pPr>
        <w:spacing w:after="0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organizowaniu imprez sportowych i zajęć dla osób niepełnosprawnych</w:t>
      </w:r>
      <w:r w:rsidR="00E4671B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2493890E" w14:textId="77777777" w:rsidR="00EF09C2" w:rsidRPr="00611B4B" w:rsidRDefault="00EF09C2" w:rsidP="008B00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FDA425" w14:textId="77777777" w:rsidR="00626759" w:rsidRPr="00611B4B" w:rsidRDefault="00626759" w:rsidP="008B00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3/ dla obszaru z § 4 pkt 3:</w:t>
      </w:r>
    </w:p>
    <w:p w14:paraId="7F8EF2E8" w14:textId="77777777" w:rsidR="00626759" w:rsidRPr="00611B4B" w:rsidRDefault="000A0EDA" w:rsidP="008B00F5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-  wspieraniu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działań na rzecz profilaktyki i uzależnień,</w:t>
      </w:r>
    </w:p>
    <w:p w14:paraId="2A09BBD3" w14:textId="77777777" w:rsidR="00626759" w:rsidRPr="00611B4B" w:rsidRDefault="000A0EDA" w:rsidP="008B00F5">
      <w:pPr>
        <w:spacing w:after="0"/>
        <w:ind w:left="720" w:hanging="1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- wspieraniu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działań z zakresu przeciwdziałania patologiom </w:t>
      </w:r>
      <w:r w:rsidR="00B1568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społecznym.</w:t>
      </w:r>
    </w:p>
    <w:p w14:paraId="527745C6" w14:textId="77777777" w:rsidR="00EF09C2" w:rsidRPr="00611B4B" w:rsidRDefault="00EF09C2" w:rsidP="008B00F5">
      <w:pPr>
        <w:spacing w:after="0"/>
        <w:ind w:left="720" w:hanging="1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BC98A4" w14:textId="77777777" w:rsidR="00626759" w:rsidRPr="00611B4B" w:rsidRDefault="00626759" w:rsidP="008B00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4/ dla obszaru z § 4 pkt 4:</w:t>
      </w:r>
    </w:p>
    <w:p w14:paraId="1238B202" w14:textId="77777777" w:rsidR="00626759" w:rsidRPr="00611B4B" w:rsidRDefault="00B15689" w:rsidP="008B00F5">
      <w:pPr>
        <w:spacing w:after="0"/>
        <w:ind w:left="851" w:hanging="49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="000A0EDA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- wspieraniu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="000A0EDA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promocji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wartościowych przedsięwzięć edukacyjnych, oświatowych i wychowawczych poza strukturą szkolną, pogłębiających wiedzę, 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wpływających na rozwój intelektualny, kształtujących odpowiednie zachowanie i aktywność w grupie, kreujących umiejętność współpracy,</w:t>
      </w:r>
    </w:p>
    <w:p w14:paraId="2411B5D1" w14:textId="77777777" w:rsidR="00626759" w:rsidRPr="00611B4B" w:rsidRDefault="00A97E8D" w:rsidP="008B00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="00B1568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- organizacja form wypoczynku letniego i zimowego,</w:t>
      </w:r>
    </w:p>
    <w:p w14:paraId="5678EA84" w14:textId="77777777" w:rsidR="00626759" w:rsidRPr="00611B4B" w:rsidRDefault="00626759" w:rsidP="008B00F5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- organizacja</w:t>
      </w:r>
      <w:r w:rsidR="000A0EDA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konkursów, spotkań, warsztatów,</w:t>
      </w:r>
    </w:p>
    <w:p w14:paraId="77C9B0C0" w14:textId="77777777" w:rsidR="00A848D5" w:rsidRPr="00611B4B" w:rsidRDefault="00A848D5" w:rsidP="008B00F5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8EBE0C" w14:textId="63ADD9E3" w:rsidR="00626759" w:rsidRPr="00611B4B" w:rsidRDefault="00B15689" w:rsidP="008B00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5/ dla obszaru z § 4 pkt 5:</w:t>
      </w:r>
    </w:p>
    <w:p w14:paraId="721D956B" w14:textId="77777777" w:rsidR="00626759" w:rsidRPr="00611B4B" w:rsidRDefault="00626759" w:rsidP="008B00F5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- promocja walorów turystycznych regionu poprzez wydawnictwa regionalne</w:t>
      </w:r>
      <w:r w:rsidR="0000664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tworzenie warunków do uprawiania różnych form turystyki,</w:t>
      </w:r>
    </w:p>
    <w:p w14:paraId="73FA1983" w14:textId="77777777" w:rsidR="00626759" w:rsidRPr="00611B4B" w:rsidRDefault="00626759" w:rsidP="008B00F5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- zadania związane z organizacją imprez turystycznych (rajdy).</w:t>
      </w:r>
    </w:p>
    <w:p w14:paraId="5CB1A94E" w14:textId="77777777" w:rsidR="00A848D5" w:rsidRPr="00611B4B" w:rsidRDefault="00A848D5" w:rsidP="008B00F5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B8F2C6" w14:textId="77777777" w:rsidR="00626759" w:rsidRPr="00611B4B" w:rsidRDefault="00626759" w:rsidP="008B00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6/ dla obszaru z § 4 pkt 6:</w:t>
      </w:r>
    </w:p>
    <w:p w14:paraId="20465CD0" w14:textId="77777777" w:rsidR="00626759" w:rsidRPr="00611B4B" w:rsidRDefault="00626759" w:rsidP="008B00F5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wspieranie działań mających na celu wychowanie społeczeństwa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sposób całościowy poprzez łączenie elementów kultury, ekologii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i twórczego myślenia,</w:t>
      </w:r>
    </w:p>
    <w:p w14:paraId="46636AF5" w14:textId="77777777" w:rsidR="00626759" w:rsidRPr="00611B4B" w:rsidRDefault="00626759" w:rsidP="008B00F5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- wspieranie działań mających na celu zapobieganie degradacji środowiska,</w:t>
      </w:r>
    </w:p>
    <w:p w14:paraId="6F0B1936" w14:textId="77777777" w:rsidR="00626759" w:rsidRPr="00611B4B" w:rsidRDefault="00626759" w:rsidP="008B00F5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- wspieranie działań związanych z pobudzaniem świadomości ekologicznej.</w:t>
      </w:r>
    </w:p>
    <w:p w14:paraId="17D30F27" w14:textId="77777777" w:rsidR="00EF09C2" w:rsidRPr="00611B4B" w:rsidRDefault="00EF09C2" w:rsidP="008B00F5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F8F940" w14:textId="368AC379" w:rsidR="00FE731A" w:rsidRPr="00611B4B" w:rsidRDefault="00FE731A" w:rsidP="008B00F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7/ dla obszaru z § 4 pkt 7:</w:t>
      </w:r>
    </w:p>
    <w:p w14:paraId="687EDAEC" w14:textId="77777777" w:rsidR="00FE731A" w:rsidRPr="00611B4B" w:rsidRDefault="00FE731A" w:rsidP="008B00F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  - wspieraniu programów polityki zdrowotnej, </w:t>
      </w:r>
    </w:p>
    <w:p w14:paraId="65A1854B" w14:textId="77777777" w:rsidR="00FE731A" w:rsidRPr="00611B4B" w:rsidRDefault="00FE731A" w:rsidP="008B00F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  - wspieraniu inicjatyw w zakresie promocji i ochrony zdrowia,</w:t>
      </w:r>
    </w:p>
    <w:p w14:paraId="00838E3A" w14:textId="77777777" w:rsidR="00B71C3F" w:rsidRPr="00611B4B" w:rsidRDefault="0076455B" w:rsidP="008B00F5">
      <w:pPr>
        <w:spacing w:after="0"/>
        <w:ind w:left="426" w:hanging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- </w:t>
      </w:r>
      <w:r w:rsidR="00B71C3F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wspieraniu róż</w:t>
      </w:r>
      <w:r w:rsidR="000A0360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nych programów profilaktycznych,</w:t>
      </w:r>
    </w:p>
    <w:p w14:paraId="51F403D6" w14:textId="77777777" w:rsidR="00FE731A" w:rsidRPr="00611B4B" w:rsidRDefault="00FE731A" w:rsidP="008B00F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  - aktywizacji oraz integracji środowiska osób niepełnosprawnych</w:t>
      </w:r>
      <w:r w:rsidR="00F35C11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19440E80" w14:textId="77777777" w:rsidR="008B00F5" w:rsidRPr="00611B4B" w:rsidRDefault="008B00F5" w:rsidP="008B00F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2ECF6B3" w14:textId="51E78669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§ 7</w:t>
      </w:r>
    </w:p>
    <w:p w14:paraId="37C125B1" w14:textId="77777777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Okres realizacji programu</w:t>
      </w:r>
    </w:p>
    <w:p w14:paraId="07CFCA06" w14:textId="77777777" w:rsidR="00500ECE" w:rsidRPr="00611B4B" w:rsidRDefault="00500ECE" w:rsidP="008B00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861009" w14:textId="13A23D7B" w:rsidR="00626759" w:rsidRPr="00611B4B" w:rsidRDefault="00626759" w:rsidP="008B00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 program realizowany będ</w:t>
      </w:r>
      <w:r w:rsidR="00AD01C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zie w okresie od 1 stycznia 202</w:t>
      </w:r>
      <w:r w:rsidR="00A12F73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AD01C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do 31 grudnia 202</w:t>
      </w:r>
      <w:r w:rsidR="00A12F73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roku. Termin realizacji poszczególnych zadań określony będzie w warunkach konkursu ofert na zlecani</w:t>
      </w:r>
      <w:r w:rsidR="00AD01C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e realizacji zadań gminy na 202</w:t>
      </w:r>
      <w:r w:rsidR="00A12F73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rok.</w:t>
      </w:r>
    </w:p>
    <w:p w14:paraId="37220A87" w14:textId="77777777" w:rsidR="008B00F5" w:rsidRPr="00611B4B" w:rsidRDefault="008B00F5" w:rsidP="008B00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FAAE0B" w14:textId="77777777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8</w:t>
      </w:r>
    </w:p>
    <w:p w14:paraId="3EF39D09" w14:textId="77777777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Wysokość środków przeznaczonych na realizację programu</w:t>
      </w:r>
    </w:p>
    <w:p w14:paraId="22DC2F39" w14:textId="77777777" w:rsidR="008B00F5" w:rsidRPr="00611B4B" w:rsidRDefault="008B00F5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D3BF257" w14:textId="3B2C4B16" w:rsidR="00E44AB7" w:rsidRPr="00611B4B" w:rsidRDefault="00E44AB7" w:rsidP="00E44AB7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Wysokość środków finansowych planowanych na realizację programu w roku 202</w:t>
      </w:r>
      <w:r w:rsidR="00A12F73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wynosi </w:t>
      </w:r>
      <w:r w:rsidR="00846663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611B4B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80</w:t>
      </w:r>
      <w:r w:rsidR="00846663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000,00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 (słownie </w:t>
      </w:r>
      <w:r w:rsidR="00846663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czterysta dwadzieścia pięć tysięcy złotych 00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/100).</w:t>
      </w:r>
    </w:p>
    <w:p w14:paraId="24027502" w14:textId="35B0C9CB" w:rsidR="00E44AB7" w:rsidRPr="00611B4B" w:rsidRDefault="00E44AB7" w:rsidP="00E44AB7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Powyższe środki zostaną przeznaczone na realizację sfery zadań publicznych z</w:t>
      </w:r>
      <w:r w:rsid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zakresu:</w:t>
      </w:r>
    </w:p>
    <w:p w14:paraId="0D4F9D61" w14:textId="77777777" w:rsidR="00E44AB7" w:rsidRPr="00611B4B" w:rsidRDefault="00E44AB7" w:rsidP="00E44AB7">
      <w:pPr>
        <w:pStyle w:val="Akapitzlist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1/ kultury, sztuki, ochrony dóbr kultury i dziedzictwa narodowego,</w:t>
      </w:r>
    </w:p>
    <w:p w14:paraId="425548F0" w14:textId="77777777" w:rsidR="00E44AB7" w:rsidRPr="00611B4B" w:rsidRDefault="00E44AB7" w:rsidP="00E44AB7">
      <w:pPr>
        <w:pStyle w:val="Akapitzlist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2/ wspierania i upowszechniania kultury fizycznej,</w:t>
      </w:r>
    </w:p>
    <w:p w14:paraId="5CDBE997" w14:textId="77777777" w:rsidR="00E44AB7" w:rsidRPr="00611B4B" w:rsidRDefault="00E44AB7" w:rsidP="00E44AB7">
      <w:pPr>
        <w:pStyle w:val="Akapitzlist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3/ przeciwdziałania uzależnieniom i patologiom społecznym.</w:t>
      </w:r>
    </w:p>
    <w:p w14:paraId="1AB545AB" w14:textId="77777777" w:rsidR="00A848D5" w:rsidRPr="00611B4B" w:rsidRDefault="00A848D5" w:rsidP="00A848D5">
      <w:pPr>
        <w:pStyle w:val="Akapitzlist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DB0DD7" w14:textId="77777777" w:rsidR="00611B4B" w:rsidRDefault="00611B4B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73E6559" w14:textId="427CA537" w:rsidR="00626759" w:rsidRPr="00611B4B" w:rsidRDefault="00EF09C2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§</w:t>
      </w:r>
      <w:r w:rsidR="00626759"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9</w:t>
      </w:r>
    </w:p>
    <w:p w14:paraId="6FC2D1F5" w14:textId="77777777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Sposób realizacji programu</w:t>
      </w:r>
    </w:p>
    <w:p w14:paraId="1FFDA0E9" w14:textId="77777777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12DCB0" w14:textId="06D0EAC0" w:rsidR="00626759" w:rsidRPr="00611B4B" w:rsidRDefault="00626759" w:rsidP="008B00F5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1. 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Udział podmiotów w wykonywaniu zadań publicznych realizowanych przez gminę w</w:t>
      </w:r>
      <w:r w:rsid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zakresie zadań okr</w:t>
      </w:r>
      <w:r w:rsidR="007017C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eślonych w § 4 pkt 1 - </w:t>
      </w:r>
      <w:r w:rsidR="007017C6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</w:t>
      </w:r>
      <w:r w:rsidRPr="00611B4B">
        <w:rPr>
          <w:rFonts w:ascii="Times New Roman" w:eastAsia="Times New Roman" w:hAnsi="Times New Roman" w:cs="Times New Roman"/>
          <w:color w:val="C00000"/>
          <w:sz w:val="24"/>
          <w:szCs w:val="24"/>
          <w:lang w:eastAsia="pl-PL"/>
        </w:rPr>
        <w:t xml:space="preserve">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zapewnia się poprzez zlecanie realizacji tych zadań podmiotom prowadzącym działalność pożytku publicznego odpowiednio do terytorialnego zasięgu działania gminy oraz których działalność statutowa jest zgodna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dziedziną zlecanego zadania. </w:t>
      </w:r>
    </w:p>
    <w:p w14:paraId="4EA9482B" w14:textId="77777777" w:rsidR="00626759" w:rsidRPr="00611B4B" w:rsidRDefault="00626759" w:rsidP="008B00F5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 Zlecenie realizacji zadania publicznego może mieć jedną z form: </w:t>
      </w:r>
    </w:p>
    <w:p w14:paraId="4F42799B" w14:textId="77777777" w:rsidR="00626759" w:rsidRPr="00611B4B" w:rsidRDefault="00626759" w:rsidP="008B00F5">
      <w:pPr>
        <w:spacing w:after="0"/>
        <w:ind w:left="56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1/ powierzenie wykonania wraz z udzieleniem dotacji na finansowanie jego realizacji, </w:t>
      </w:r>
    </w:p>
    <w:p w14:paraId="443FFCEF" w14:textId="77777777" w:rsidR="00626759" w:rsidRPr="00611B4B" w:rsidRDefault="00626759" w:rsidP="008B00F5">
      <w:pPr>
        <w:spacing w:after="0"/>
        <w:ind w:left="56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2/ wspieranie wykonywania zadań publicznych poprzez udzielenie dofinansowania ich realizacji.</w:t>
      </w:r>
    </w:p>
    <w:p w14:paraId="65D73D8E" w14:textId="4C56A3B8" w:rsidR="00626759" w:rsidRPr="00611B4B" w:rsidRDefault="00626759" w:rsidP="008B00F5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3. Organizacje mogą z własnej inicjatywy złożyć ofertę realizacji zadań publicznych. W</w:t>
      </w:r>
      <w:r w:rsid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zakresie rozpatrzenia takiej oferty stosuje się odpowiednio przepisy ustawy.</w:t>
      </w:r>
    </w:p>
    <w:p w14:paraId="0D615D89" w14:textId="77777777" w:rsidR="00626759" w:rsidRPr="00611B4B" w:rsidRDefault="00626759" w:rsidP="008B00F5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 Zlecanie zadań, o których mowa w § 4 pkt 1 - </w:t>
      </w:r>
      <w:r w:rsidR="007017C6" w:rsidRPr="00611B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następuje,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trybie otwartego konkursu, chyba że przepisy odrębne przewidują inny tryb zlecania. </w:t>
      </w:r>
    </w:p>
    <w:p w14:paraId="6B4E084A" w14:textId="77777777" w:rsidR="00626759" w:rsidRPr="00611B4B" w:rsidRDefault="00626759" w:rsidP="008B00F5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 Otwarte konkursy dotyczące zadań określonych w § 4 ogłasza Burmistrz Brzozowa. </w:t>
      </w:r>
    </w:p>
    <w:p w14:paraId="2BA0EF94" w14:textId="77777777" w:rsidR="00626759" w:rsidRPr="00611B4B" w:rsidRDefault="00626759" w:rsidP="008B00F5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6. Termin do składania ofert nie może być krótszy niż 21 dni od dnia ukazania się informacji o konkursie.</w:t>
      </w:r>
    </w:p>
    <w:p w14:paraId="5813BB6F" w14:textId="77777777" w:rsidR="00626759" w:rsidRPr="00611B4B" w:rsidRDefault="00626759" w:rsidP="008B00F5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7. Otwarty konkurs ofert ogłasza się w Biuletynie Informacji Publicznej oraz na stronie internetowej gminy i na tablicy ogłoszeń Urzędu Miejskiego w Brzozowie.</w:t>
      </w:r>
    </w:p>
    <w:p w14:paraId="080A73C9" w14:textId="77777777" w:rsidR="00626759" w:rsidRPr="00611B4B" w:rsidRDefault="00626759" w:rsidP="008B00F5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8. Ogłoszenie otwartego konkursu może nastąpić jedynie w sytuacji zabezpieczenia środków finansowych na zadanie w budżecie.</w:t>
      </w:r>
    </w:p>
    <w:p w14:paraId="14088D0F" w14:textId="77777777" w:rsidR="00EF09C2" w:rsidRPr="00611B4B" w:rsidRDefault="00EF09C2" w:rsidP="008B00F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0B5DDE" w14:textId="77777777" w:rsidR="00611B4B" w:rsidRDefault="00611B4B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7184447" w14:textId="3D67754A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10</w:t>
      </w:r>
    </w:p>
    <w:p w14:paraId="69002ABD" w14:textId="77777777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Sposób oceny realizacji programu</w:t>
      </w:r>
    </w:p>
    <w:p w14:paraId="4674716C" w14:textId="77777777" w:rsidR="0076455B" w:rsidRPr="00611B4B" w:rsidRDefault="0076455B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C301120" w14:textId="77777777" w:rsidR="00626759" w:rsidRPr="00611B4B" w:rsidRDefault="00626759" w:rsidP="008B00F5">
      <w:pPr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Burmistrz Brzozowa dokonuje kontroli i oceny realizacji zadań publicznych wspieranych lub powierzanych na zasadach określonych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ustawie.</w:t>
      </w:r>
    </w:p>
    <w:p w14:paraId="5B0DF11C" w14:textId="77777777" w:rsidR="00626759" w:rsidRPr="00611B4B" w:rsidRDefault="00626759" w:rsidP="008B00F5">
      <w:pPr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 Sprawozdanie z realizacji programu powinno zawierać dane liczbowe dotyczące: ilości otwartych konkursów ofert, liczby podmiotów, ilości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wysokości udzielanych dotacji, liczbę beneficjentów.</w:t>
      </w:r>
    </w:p>
    <w:p w14:paraId="40E79C02" w14:textId="42344DB4" w:rsidR="00626759" w:rsidRPr="00611B4B" w:rsidRDefault="00626759" w:rsidP="008B00F5">
      <w:pPr>
        <w:spacing w:after="0"/>
        <w:ind w:left="426" w:hanging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3.  Burmistrz Brzozowa przedkłada Radzie Miejskiej w Brzozowie oraz publikuje w</w:t>
      </w:r>
      <w:r w:rsid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Biuletynie Informacji Publicznej sprawozdanie z realizacji programu do dnia 31 maja 202</w:t>
      </w:r>
      <w:r w:rsidR="00CA7CC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Pr="00611B4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</w:p>
    <w:p w14:paraId="1058D498" w14:textId="77777777" w:rsidR="008B00F5" w:rsidRPr="00611B4B" w:rsidRDefault="008B00F5" w:rsidP="008B00F5">
      <w:pPr>
        <w:spacing w:after="0"/>
        <w:ind w:left="426" w:hanging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3AE072DB" w14:textId="77777777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11</w:t>
      </w:r>
    </w:p>
    <w:p w14:paraId="4FA318C5" w14:textId="77777777" w:rsidR="00626759" w:rsidRPr="00611B4B" w:rsidRDefault="00626759" w:rsidP="008B00F5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Sposób tworzenia Programu oraz przebieg konsultacji.</w:t>
      </w:r>
    </w:p>
    <w:p w14:paraId="3EFA15E8" w14:textId="77777777" w:rsidR="008B00F5" w:rsidRPr="00611B4B" w:rsidRDefault="008B00F5" w:rsidP="008B00F5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B27450B" w14:textId="1EC923BB" w:rsidR="00626759" w:rsidRPr="00611B4B" w:rsidRDefault="00626759" w:rsidP="008B00F5">
      <w:pPr>
        <w:spacing w:after="0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Roczny program  współpracy </w:t>
      </w:r>
      <w:r w:rsidRPr="00611B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gminy z organizacjami pozarządowymi oraz podmiotami wymienionymi w art. 3 ust. 3 ustawy o działalności pożytku publi</w:t>
      </w:r>
      <w:r w:rsidR="00D46717" w:rsidRPr="00611B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cznego i</w:t>
      </w:r>
      <w:r w:rsidR="00611B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D46717" w:rsidRPr="00611B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</w:t>
      </w:r>
      <w:r w:rsidR="00611B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D46717" w:rsidRPr="00611B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wolontariacie na 202</w:t>
      </w:r>
      <w:r w:rsidR="00A12F73" w:rsidRPr="00611B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7</w:t>
      </w:r>
      <w:r w:rsidRPr="00611B4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rok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został opracowany po konsultacjach przeprowadzonych w</w:t>
      </w:r>
      <w:r w:rsid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określony w</w:t>
      </w:r>
      <w:r w:rsidR="00263E26" w:rsidRPr="00611B4B">
        <w:rPr>
          <w:sz w:val="24"/>
          <w:szCs w:val="24"/>
        </w:rPr>
        <w:t xml:space="preserve"> </w:t>
      </w:r>
      <w:r w:rsidR="00263E2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Uchwale Nr XLV</w:t>
      </w:r>
      <w:r w:rsidR="00E44AB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263E2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="00E44AB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332</w:t>
      </w:r>
      <w:r w:rsidR="00263E2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/201</w:t>
      </w:r>
      <w:r w:rsidR="00E44AB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263E2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</w:t>
      </w:r>
      <w:r w:rsidR="00E44AB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y Miejskiej w Brzozowie z dnia 9</w:t>
      </w:r>
      <w:r w:rsidR="00263E2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listopada 201</w:t>
      </w:r>
      <w:r w:rsidR="00E44AB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263E2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44AB7" w:rsidRPr="00611B4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w  </w:t>
      </w:r>
      <w:r w:rsidR="00263E26" w:rsidRPr="00611B4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sprawie</w:t>
      </w:r>
      <w:r w:rsidR="00E44AB7" w:rsidRPr="00611B4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określenia sposobu konsultowania z organizacjami pozarządowymi i innymi uprawnionymi podmiotami, o których mowa w art. 3 ust. 3 ustawy o działalności pożytku publicznego i o wolontariacie projektów aktów prawnych w dziedzinach dotyczących działalności statutowej tych organizacji</w:t>
      </w:r>
      <w:r w:rsidR="00263E2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C906FB7" w14:textId="36974354" w:rsidR="00626759" w:rsidRPr="00611B4B" w:rsidRDefault="00626759" w:rsidP="008B00F5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Programu, celem uzyskania ewentualnych uwag i propozycji, został zamieszczony w Biuletynie Informacji Publicznej, tablicy ogłoszeń Urzędu Miejskiego oraz na stronie internetowej gminy </w:t>
      </w:r>
      <w:hyperlink r:id="rId7" w:history="1">
        <w:r w:rsidRPr="00611B4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www.brzozow.pl</w:t>
        </w:r>
      </w:hyperlink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6455B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od dnia </w:t>
      </w:r>
      <w:r w:rsidR="000C3D2D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CA7CC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114700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października</w:t>
      </w:r>
      <w:r w:rsidR="00D4671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A12F73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do dnia </w:t>
      </w:r>
      <w:r w:rsidR="00CA7CC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31października</w:t>
      </w:r>
      <w:r w:rsidR="00114700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4671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A12F73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5C1AAC93" w14:textId="77777777" w:rsidR="00626759" w:rsidRPr="00611B4B" w:rsidRDefault="00626759" w:rsidP="008B00F5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6D3A6F" w14:textId="77777777" w:rsidR="00611B4B" w:rsidRDefault="00611B4B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65B6F3A" w14:textId="68AEC94B" w:rsidR="00626759" w:rsidRPr="00611B4B" w:rsidRDefault="00626759" w:rsidP="008B00F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12</w:t>
      </w:r>
    </w:p>
    <w:p w14:paraId="7CC6C627" w14:textId="77777777" w:rsidR="00626759" w:rsidRPr="00611B4B" w:rsidRDefault="00626759" w:rsidP="008B00F5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Tryb powoływania i zasady działania komisji konkursowych do opiniowania ofert w otwartych konkursach ofert.</w:t>
      </w:r>
    </w:p>
    <w:p w14:paraId="70ACCE4F" w14:textId="77777777" w:rsidR="00626759" w:rsidRPr="00611B4B" w:rsidRDefault="00626759" w:rsidP="008B00F5">
      <w:pPr>
        <w:spacing w:after="0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073AE8D" w14:textId="77777777" w:rsidR="00EF09C2" w:rsidRPr="00611B4B" w:rsidRDefault="00626759" w:rsidP="008B00F5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1.  Komisja konkursowa i jej przewodniczący powołana jest zarządzeniem    Burmistrza Brzozowa.</w:t>
      </w:r>
    </w:p>
    <w:p w14:paraId="60FC28D1" w14:textId="521D54E6" w:rsidR="00626759" w:rsidRPr="00611B4B" w:rsidRDefault="00626759" w:rsidP="008B00F5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2. W skład komisji wchodzą:</w:t>
      </w:r>
    </w:p>
    <w:p w14:paraId="44B6D2B6" w14:textId="77777777" w:rsidR="00626759" w:rsidRPr="00611B4B" w:rsidRDefault="00626759" w:rsidP="008B00F5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1/    przedstawiciele Burmistrza Brzozowa,</w:t>
      </w:r>
    </w:p>
    <w:p w14:paraId="34BE6277" w14:textId="7BC5678C" w:rsidR="00220BF7" w:rsidRPr="00611B4B" w:rsidRDefault="00626759" w:rsidP="008B00F5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2/ reprezentant organizacji pozarządowych wyznaczony przez organizację, z</w:t>
      </w:r>
      <w:r w:rsid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wyłączeniem osób wskazanych przez organizacje pozarządowe lub podmioty wymienione w art. 3 ust. 3, biorące udział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konkursie.</w:t>
      </w:r>
    </w:p>
    <w:p w14:paraId="06D43A9D" w14:textId="77777777" w:rsidR="00626759" w:rsidRPr="00611B4B" w:rsidRDefault="00220BF7" w:rsidP="008B00F5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Komisja konkursowa może działać bez udziału osób wskazanych przez organizacje pozarządowe lub podmioty wymienione w art. 3 ust. 3, 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przypadkach określonych w ustawie.</w:t>
      </w:r>
    </w:p>
    <w:p w14:paraId="16D9422C" w14:textId="77777777" w:rsidR="00E4671B" w:rsidRPr="00611B4B" w:rsidRDefault="00626759" w:rsidP="008B00F5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składzie komisji mogą również zasiadać z głosem doradczym osoby posiadające specjalistyczną wiedzę w dziedzinie obejmującej zakres zadań publicznych, których konkurs dotyczy.</w:t>
      </w:r>
    </w:p>
    <w:p w14:paraId="27CC611C" w14:textId="77777777" w:rsidR="00626759" w:rsidRPr="00611B4B" w:rsidRDefault="00626759" w:rsidP="008B00F5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Komisja konkursowa przy rozpatrywaniu ofert:</w:t>
      </w:r>
    </w:p>
    <w:p w14:paraId="66B641D1" w14:textId="77777777" w:rsidR="00626759" w:rsidRPr="00611B4B" w:rsidRDefault="00626759" w:rsidP="008B00F5">
      <w:pPr>
        <w:spacing w:after="0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1/ ocenia możliwość realizacji zadania publicznego przez podmioty.</w:t>
      </w:r>
    </w:p>
    <w:p w14:paraId="7907D62C" w14:textId="77777777" w:rsidR="00626759" w:rsidRPr="00611B4B" w:rsidRDefault="00626759" w:rsidP="008B00F5">
      <w:pPr>
        <w:spacing w:after="0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2/ ocenia przedstawioną kalkulację kosztów realizacji zadania publicznego, w tym w odniesieniu do zakresu rzeczowego zadania.</w:t>
      </w:r>
    </w:p>
    <w:p w14:paraId="3CB061BA" w14:textId="63FECEC5" w:rsidR="00626759" w:rsidRPr="00611B4B" w:rsidRDefault="00626759" w:rsidP="008B00F5">
      <w:pPr>
        <w:spacing w:after="0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3/ ocenia proponowaną jakość wykonania zadania i kwalifikacje osób, przy udziale których podmioty będą realizować zadanie publiczne,</w:t>
      </w:r>
    </w:p>
    <w:p w14:paraId="55A1ED44" w14:textId="414F52ED" w:rsidR="00626759" w:rsidRPr="00611B4B" w:rsidRDefault="00626759" w:rsidP="008B00F5">
      <w:pPr>
        <w:spacing w:after="0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4/ uwzględnia planowany przez podmioty udział środków finansowych własnych lub środków pochodzących z innych źródeł na realizację zadania w przypadku wspierania wykonania zadań publicznych.</w:t>
      </w:r>
    </w:p>
    <w:p w14:paraId="40183B98" w14:textId="1B2D3580" w:rsidR="00626759" w:rsidRPr="00611B4B" w:rsidRDefault="00626759" w:rsidP="008B00F5">
      <w:pPr>
        <w:spacing w:after="0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5/ uwzględnia planowany przez podmioty wkład rzeczowy, osobowy, 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tym świadczenia wolontariuszy i pracę społeczną członków.</w:t>
      </w:r>
    </w:p>
    <w:p w14:paraId="7CB313A7" w14:textId="72BEA711" w:rsidR="00626759" w:rsidRPr="00611B4B" w:rsidRDefault="00626759" w:rsidP="008B00F5">
      <w:pPr>
        <w:spacing w:after="0"/>
        <w:ind w:left="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6/ uwzględnia analizę i ocenę zleconych zadań w przypadku podmiotów, które w</w:t>
      </w:r>
      <w:r w:rsid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latach poprzednich realizowały zlecone zadania publiczne, biorąc pod uwagę rzetelność i terminowość oraz sposób rozliczenia otrzymanych na ten cel środków.</w:t>
      </w:r>
    </w:p>
    <w:p w14:paraId="7D05DAE9" w14:textId="77777777" w:rsidR="00EF09C2" w:rsidRPr="00611B4B" w:rsidRDefault="00EF09C2" w:rsidP="008B00F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E9CF1A" w14:textId="77777777" w:rsidR="00611B4B" w:rsidRDefault="00611B4B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4AC168D" w14:textId="601CDA26" w:rsidR="00626759" w:rsidRPr="00611B4B" w:rsidRDefault="00007960" w:rsidP="008B00F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13</w:t>
      </w:r>
    </w:p>
    <w:p w14:paraId="38EA0D71" w14:textId="77777777" w:rsidR="00626759" w:rsidRPr="00611B4B" w:rsidRDefault="00626759" w:rsidP="008B00F5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Postanowienia końcowe</w:t>
      </w:r>
    </w:p>
    <w:p w14:paraId="06128950" w14:textId="77777777" w:rsidR="00A848D5" w:rsidRPr="00611B4B" w:rsidRDefault="00A848D5" w:rsidP="008B00F5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02A6CB3" w14:textId="3076F6B5" w:rsidR="00626759" w:rsidRPr="00611B4B" w:rsidRDefault="008B00F5" w:rsidP="008B00F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 nieuregulowanym niniejszym Programem, do współpracy gminy z</w:t>
      </w:r>
      <w:r w:rsid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podmiotami programu stosuje się odpowiednie przepisy</w:t>
      </w:r>
      <w:r w:rsidR="00E4671B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428DC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z 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dnia 24 kwietnia 2003 roku o dział</w:t>
      </w:r>
      <w:r w:rsidR="001428DC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alności pożytku publicznego i o </w:t>
      </w:r>
      <w:r w:rsidR="00C5640B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wolontariacie </w:t>
      </w:r>
      <w:r w:rsidR="003C4DF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C5640B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Dz. U. z 202</w:t>
      </w:r>
      <w:r w:rsidR="00D96BAE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C5640B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160CE1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D96BAE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338</w:t>
      </w:r>
      <w:r w:rsidR="00160CE1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651B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proofErr w:type="spellStart"/>
      <w:r w:rsidR="00D651B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D651B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. zm.</w:t>
      </w:r>
      <w:r w:rsidR="00E4671B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) oraz ustawy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27 sierpnia 2009 r. o </w:t>
      </w:r>
      <w:r w:rsidR="003C4DF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finansach publicznych (Dz. U. z </w:t>
      </w:r>
      <w:r w:rsidR="00D651B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A12F73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D651B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r., poz. 1</w:t>
      </w:r>
      <w:r w:rsidR="009A16BE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483</w:t>
      </w:r>
      <w:r w:rsidR="00D651B7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 </w:t>
      </w:r>
      <w:proofErr w:type="spellStart"/>
      <w:r w:rsidR="00C3433D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C3433D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. zm.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14:paraId="4698D011" w14:textId="77777777" w:rsidR="00626759" w:rsidRPr="00611B4B" w:rsidRDefault="008B00F5" w:rsidP="008B00F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</w:t>
      </w:r>
      <w:r w:rsidR="00626759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 niniejszego programu wymagają formy przyjętej dla jego   uchwalenia.</w:t>
      </w:r>
    </w:p>
    <w:p w14:paraId="6F72E920" w14:textId="478C8EC1" w:rsidR="00626759" w:rsidRPr="00611B4B" w:rsidRDefault="00A848D5" w:rsidP="008B00F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</w:t>
      </w:r>
      <w:r w:rsidR="00D3289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Burmistrz Brzozowa na podstawie analizy efektów realizacji niniejszego programu przygotowuje projekt rocznego programu współpracy na 202</w:t>
      </w:r>
      <w:r w:rsidR="009A16BE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D3289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</w:t>
      </w:r>
      <w:r w:rsidR="00114700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oparciu o art. </w:t>
      </w:r>
      <w:r w:rsidR="00D3289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5a ust. 2a ustawy o dział</w:t>
      </w:r>
      <w:r w:rsidR="00114700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alności pożytku publicznego i o </w:t>
      </w:r>
      <w:r w:rsidR="00D3289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wolontariacie przedstawi Radzie Miejskiej do dnia 30 listopada 202</w:t>
      </w:r>
      <w:r w:rsidR="009A16BE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D3289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</w:t>
      </w:r>
      <w:r w:rsidR="009A5940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D32896" w:rsidRPr="00611B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6665F5F" w14:textId="77777777" w:rsidR="00626759" w:rsidRPr="00611B4B" w:rsidRDefault="00626759" w:rsidP="008B00F5">
      <w:pPr>
        <w:autoSpaceDE w:val="0"/>
        <w:autoSpaceDN w:val="0"/>
        <w:adjustRightInd w:val="0"/>
        <w:spacing w:after="0"/>
        <w:ind w:firstLine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06584F8" w14:textId="77777777" w:rsidR="00626759" w:rsidRPr="00611B4B" w:rsidRDefault="00626759" w:rsidP="008B00F5">
      <w:pPr>
        <w:spacing w:after="0"/>
        <w:ind w:firstLine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1AB068C" w14:textId="77777777" w:rsidR="008D0E3A" w:rsidRPr="00611B4B" w:rsidRDefault="008D0E3A" w:rsidP="008B00F5">
      <w:pPr>
        <w:spacing w:after="0"/>
        <w:ind w:firstLine="284"/>
        <w:rPr>
          <w:sz w:val="24"/>
          <w:szCs w:val="24"/>
        </w:rPr>
      </w:pPr>
    </w:p>
    <w:sectPr w:rsidR="008D0E3A" w:rsidRPr="00611B4B" w:rsidSect="00B71C3F">
      <w:footerReference w:type="even" r:id="rId8"/>
      <w:footerReference w:type="default" r:id="rId9"/>
      <w:pgSz w:w="11907" w:h="16840"/>
      <w:pgMar w:top="1418" w:right="1701" w:bottom="1701" w:left="1701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99D6C" w14:textId="77777777" w:rsidR="00F426D2" w:rsidRDefault="00F426D2">
      <w:pPr>
        <w:spacing w:after="0" w:line="240" w:lineRule="auto"/>
      </w:pPr>
      <w:r>
        <w:separator/>
      </w:r>
    </w:p>
  </w:endnote>
  <w:endnote w:type="continuationSeparator" w:id="0">
    <w:p w14:paraId="0A3DD846" w14:textId="77777777" w:rsidR="00F426D2" w:rsidRDefault="00F42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10D3A" w14:textId="77777777" w:rsidR="00B71C3F" w:rsidRDefault="00B71C3F" w:rsidP="00B71C3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02564E1" w14:textId="77777777" w:rsidR="00B71C3F" w:rsidRDefault="00B71C3F" w:rsidP="00B71C3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9C395" w14:textId="77777777" w:rsidR="00B71C3F" w:rsidRDefault="00B71C3F" w:rsidP="00B71C3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96BAE">
      <w:rPr>
        <w:rStyle w:val="Numerstrony"/>
        <w:noProof/>
      </w:rPr>
      <w:t>11</w:t>
    </w:r>
    <w:r>
      <w:rPr>
        <w:rStyle w:val="Numerstrony"/>
      </w:rPr>
      <w:fldChar w:fldCharType="end"/>
    </w:r>
  </w:p>
  <w:p w14:paraId="0270DA43" w14:textId="77777777" w:rsidR="00B71C3F" w:rsidRDefault="00B71C3F" w:rsidP="00B71C3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901D3" w14:textId="77777777" w:rsidR="00F426D2" w:rsidRDefault="00F426D2">
      <w:pPr>
        <w:spacing w:after="0" w:line="240" w:lineRule="auto"/>
      </w:pPr>
      <w:r>
        <w:separator/>
      </w:r>
    </w:p>
  </w:footnote>
  <w:footnote w:type="continuationSeparator" w:id="0">
    <w:p w14:paraId="540C77D3" w14:textId="77777777" w:rsidR="00F426D2" w:rsidRDefault="00F426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324FE"/>
    <w:multiLevelType w:val="hybridMultilevel"/>
    <w:tmpl w:val="D988FA38"/>
    <w:lvl w:ilvl="0" w:tplc="06AEA7FC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07C664AC"/>
    <w:multiLevelType w:val="hybridMultilevel"/>
    <w:tmpl w:val="F5D241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80683"/>
    <w:multiLevelType w:val="hybridMultilevel"/>
    <w:tmpl w:val="93DA8C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714BB"/>
    <w:multiLevelType w:val="hybridMultilevel"/>
    <w:tmpl w:val="F550A3D2"/>
    <w:lvl w:ilvl="0" w:tplc="20D25F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4A6684"/>
    <w:multiLevelType w:val="hybridMultilevel"/>
    <w:tmpl w:val="2C807C98"/>
    <w:lvl w:ilvl="0" w:tplc="6AD263B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400C0C"/>
    <w:multiLevelType w:val="hybridMultilevel"/>
    <w:tmpl w:val="226AA4BA"/>
    <w:lvl w:ilvl="0" w:tplc="2ABA7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F6BDA"/>
    <w:multiLevelType w:val="hybridMultilevel"/>
    <w:tmpl w:val="648A9D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796CC9"/>
    <w:multiLevelType w:val="hybridMultilevel"/>
    <w:tmpl w:val="27649840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4444D2"/>
    <w:multiLevelType w:val="hybridMultilevel"/>
    <w:tmpl w:val="ED7C63D8"/>
    <w:lvl w:ilvl="0" w:tplc="6AD263B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6074B23"/>
    <w:multiLevelType w:val="hybridMultilevel"/>
    <w:tmpl w:val="D1D46B4A"/>
    <w:lvl w:ilvl="0" w:tplc="C00869AE">
      <w:start w:val="2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 w15:restartNumberingAfterBreak="0">
    <w:nsid w:val="46A57CAA"/>
    <w:multiLevelType w:val="hybridMultilevel"/>
    <w:tmpl w:val="23C6EF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12700F"/>
    <w:multiLevelType w:val="hybridMultilevel"/>
    <w:tmpl w:val="7DAE0894"/>
    <w:lvl w:ilvl="0" w:tplc="6AD263B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8F53BF9"/>
    <w:multiLevelType w:val="hybridMultilevel"/>
    <w:tmpl w:val="09B83A1E"/>
    <w:lvl w:ilvl="0" w:tplc="ED4E83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626811"/>
    <w:multiLevelType w:val="hybridMultilevel"/>
    <w:tmpl w:val="ACCEDBDE"/>
    <w:lvl w:ilvl="0" w:tplc="F1C81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9E930B9"/>
    <w:multiLevelType w:val="hybridMultilevel"/>
    <w:tmpl w:val="A21458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8115252">
    <w:abstractNumId w:val="4"/>
  </w:num>
  <w:num w:numId="2" w16cid:durableId="1876113218">
    <w:abstractNumId w:val="11"/>
  </w:num>
  <w:num w:numId="3" w16cid:durableId="219175366">
    <w:abstractNumId w:val="8"/>
  </w:num>
  <w:num w:numId="4" w16cid:durableId="1842500811">
    <w:abstractNumId w:val="0"/>
  </w:num>
  <w:num w:numId="5" w16cid:durableId="1520896856">
    <w:abstractNumId w:val="9"/>
  </w:num>
  <w:num w:numId="6" w16cid:durableId="600145026">
    <w:abstractNumId w:val="7"/>
  </w:num>
  <w:num w:numId="7" w16cid:durableId="1728261816">
    <w:abstractNumId w:val="5"/>
  </w:num>
  <w:num w:numId="8" w16cid:durableId="1626303780">
    <w:abstractNumId w:val="14"/>
  </w:num>
  <w:num w:numId="9" w16cid:durableId="1711495591">
    <w:abstractNumId w:val="10"/>
  </w:num>
  <w:num w:numId="10" w16cid:durableId="1978410773">
    <w:abstractNumId w:val="3"/>
  </w:num>
  <w:num w:numId="11" w16cid:durableId="134222790">
    <w:abstractNumId w:val="12"/>
  </w:num>
  <w:num w:numId="12" w16cid:durableId="1227911782">
    <w:abstractNumId w:val="2"/>
  </w:num>
  <w:num w:numId="13" w16cid:durableId="451098049">
    <w:abstractNumId w:val="1"/>
  </w:num>
  <w:num w:numId="14" w16cid:durableId="1994217428">
    <w:abstractNumId w:val="13"/>
  </w:num>
  <w:num w:numId="15" w16cid:durableId="18182608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40C"/>
    <w:rsid w:val="0000140C"/>
    <w:rsid w:val="00004B19"/>
    <w:rsid w:val="00005494"/>
    <w:rsid w:val="00006647"/>
    <w:rsid w:val="00007960"/>
    <w:rsid w:val="000148F6"/>
    <w:rsid w:val="00024ABC"/>
    <w:rsid w:val="00052E0E"/>
    <w:rsid w:val="0007624C"/>
    <w:rsid w:val="000A0360"/>
    <w:rsid w:val="000A0EDA"/>
    <w:rsid w:val="000C3D2D"/>
    <w:rsid w:val="000E240B"/>
    <w:rsid w:val="000E48B5"/>
    <w:rsid w:val="000F64D9"/>
    <w:rsid w:val="00106418"/>
    <w:rsid w:val="00114700"/>
    <w:rsid w:val="001428DC"/>
    <w:rsid w:val="00144E75"/>
    <w:rsid w:val="00160CE1"/>
    <w:rsid w:val="00183498"/>
    <w:rsid w:val="001871EC"/>
    <w:rsid w:val="001A29E0"/>
    <w:rsid w:val="001A5ADB"/>
    <w:rsid w:val="001B1E45"/>
    <w:rsid w:val="001B5A35"/>
    <w:rsid w:val="00203479"/>
    <w:rsid w:val="002107E1"/>
    <w:rsid w:val="00217758"/>
    <w:rsid w:val="00220BF7"/>
    <w:rsid w:val="002326BB"/>
    <w:rsid w:val="00245544"/>
    <w:rsid w:val="00263585"/>
    <w:rsid w:val="00263E26"/>
    <w:rsid w:val="00275F40"/>
    <w:rsid w:val="00286091"/>
    <w:rsid w:val="0029734D"/>
    <w:rsid w:val="002C1273"/>
    <w:rsid w:val="002D17F4"/>
    <w:rsid w:val="002E0792"/>
    <w:rsid w:val="003242C9"/>
    <w:rsid w:val="0033708D"/>
    <w:rsid w:val="0035290A"/>
    <w:rsid w:val="003545BF"/>
    <w:rsid w:val="00357EDA"/>
    <w:rsid w:val="003A0837"/>
    <w:rsid w:val="003A61FE"/>
    <w:rsid w:val="003A65BD"/>
    <w:rsid w:val="003B4F3B"/>
    <w:rsid w:val="003C1A40"/>
    <w:rsid w:val="003C4DF6"/>
    <w:rsid w:val="00404296"/>
    <w:rsid w:val="00434A9D"/>
    <w:rsid w:val="00454C34"/>
    <w:rsid w:val="00475526"/>
    <w:rsid w:val="0048505E"/>
    <w:rsid w:val="004A171D"/>
    <w:rsid w:val="004A4359"/>
    <w:rsid w:val="004B0F9C"/>
    <w:rsid w:val="004B6E02"/>
    <w:rsid w:val="004C3153"/>
    <w:rsid w:val="004D3F6B"/>
    <w:rsid w:val="004D40AD"/>
    <w:rsid w:val="004E3287"/>
    <w:rsid w:val="004E593B"/>
    <w:rsid w:val="004F7207"/>
    <w:rsid w:val="00500ECE"/>
    <w:rsid w:val="00511AF7"/>
    <w:rsid w:val="00562D83"/>
    <w:rsid w:val="00576DE6"/>
    <w:rsid w:val="00597CD6"/>
    <w:rsid w:val="005D3B93"/>
    <w:rsid w:val="006055DB"/>
    <w:rsid w:val="00611B4B"/>
    <w:rsid w:val="00626759"/>
    <w:rsid w:val="006313D9"/>
    <w:rsid w:val="00691E46"/>
    <w:rsid w:val="00695E72"/>
    <w:rsid w:val="006A52B0"/>
    <w:rsid w:val="006A77DD"/>
    <w:rsid w:val="006B0972"/>
    <w:rsid w:val="006C5ACA"/>
    <w:rsid w:val="006E3C25"/>
    <w:rsid w:val="006F4710"/>
    <w:rsid w:val="00700043"/>
    <w:rsid w:val="007017C6"/>
    <w:rsid w:val="00702D9B"/>
    <w:rsid w:val="00707DBF"/>
    <w:rsid w:val="00725122"/>
    <w:rsid w:val="00736FF5"/>
    <w:rsid w:val="0074035F"/>
    <w:rsid w:val="00750B7C"/>
    <w:rsid w:val="0076455B"/>
    <w:rsid w:val="007943B5"/>
    <w:rsid w:val="007D0D25"/>
    <w:rsid w:val="007E6DC6"/>
    <w:rsid w:val="0081030C"/>
    <w:rsid w:val="00846663"/>
    <w:rsid w:val="008522C3"/>
    <w:rsid w:val="0085607C"/>
    <w:rsid w:val="00894539"/>
    <w:rsid w:val="008A2A0C"/>
    <w:rsid w:val="008B00F5"/>
    <w:rsid w:val="008D0E3A"/>
    <w:rsid w:val="008D1D77"/>
    <w:rsid w:val="008E499F"/>
    <w:rsid w:val="00900FA5"/>
    <w:rsid w:val="00903DCD"/>
    <w:rsid w:val="009079A2"/>
    <w:rsid w:val="0091289F"/>
    <w:rsid w:val="00946BEB"/>
    <w:rsid w:val="00952E4F"/>
    <w:rsid w:val="009849B7"/>
    <w:rsid w:val="009A16BE"/>
    <w:rsid w:val="009A5940"/>
    <w:rsid w:val="009E0583"/>
    <w:rsid w:val="00A12F73"/>
    <w:rsid w:val="00A24DDE"/>
    <w:rsid w:val="00A26A9D"/>
    <w:rsid w:val="00A30EAC"/>
    <w:rsid w:val="00A70147"/>
    <w:rsid w:val="00A848D5"/>
    <w:rsid w:val="00A97E8D"/>
    <w:rsid w:val="00AC1580"/>
    <w:rsid w:val="00AC3BD2"/>
    <w:rsid w:val="00AD01C6"/>
    <w:rsid w:val="00AE22A6"/>
    <w:rsid w:val="00AE25C0"/>
    <w:rsid w:val="00AE3F50"/>
    <w:rsid w:val="00B15689"/>
    <w:rsid w:val="00B17571"/>
    <w:rsid w:val="00B255DE"/>
    <w:rsid w:val="00B547D2"/>
    <w:rsid w:val="00B71C3F"/>
    <w:rsid w:val="00BB1C0F"/>
    <w:rsid w:val="00C109DC"/>
    <w:rsid w:val="00C3433D"/>
    <w:rsid w:val="00C35A8F"/>
    <w:rsid w:val="00C5519D"/>
    <w:rsid w:val="00C5640B"/>
    <w:rsid w:val="00C93647"/>
    <w:rsid w:val="00C976AA"/>
    <w:rsid w:val="00CA7CC6"/>
    <w:rsid w:val="00CE3569"/>
    <w:rsid w:val="00D04013"/>
    <w:rsid w:val="00D32896"/>
    <w:rsid w:val="00D46717"/>
    <w:rsid w:val="00D651B7"/>
    <w:rsid w:val="00D8310B"/>
    <w:rsid w:val="00D85DC2"/>
    <w:rsid w:val="00D93E14"/>
    <w:rsid w:val="00D96BAE"/>
    <w:rsid w:val="00DB6FD5"/>
    <w:rsid w:val="00DD39AE"/>
    <w:rsid w:val="00DF73D8"/>
    <w:rsid w:val="00E128B5"/>
    <w:rsid w:val="00E15864"/>
    <w:rsid w:val="00E27020"/>
    <w:rsid w:val="00E40C5A"/>
    <w:rsid w:val="00E44AB7"/>
    <w:rsid w:val="00E4671B"/>
    <w:rsid w:val="00E517BB"/>
    <w:rsid w:val="00E62F5D"/>
    <w:rsid w:val="00E743F9"/>
    <w:rsid w:val="00EF09C2"/>
    <w:rsid w:val="00F15791"/>
    <w:rsid w:val="00F35C11"/>
    <w:rsid w:val="00F41ECA"/>
    <w:rsid w:val="00F426D2"/>
    <w:rsid w:val="00F55B3D"/>
    <w:rsid w:val="00F57466"/>
    <w:rsid w:val="00F61F6D"/>
    <w:rsid w:val="00F857F2"/>
    <w:rsid w:val="00FE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C1523"/>
  <w15:docId w15:val="{F1389908-AFA0-4C51-A644-9DE0035EB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2675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62675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626759"/>
  </w:style>
  <w:style w:type="paragraph" w:styleId="Akapitzlist">
    <w:name w:val="List Paragraph"/>
    <w:basedOn w:val="Normalny"/>
    <w:uiPriority w:val="34"/>
    <w:qFormat/>
    <w:rsid w:val="000148F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C1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12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rzoz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2447</Words>
  <Characters>14685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Wiola</dc:creator>
  <cp:lastModifiedBy>Dorota Indyk</cp:lastModifiedBy>
  <cp:revision>4</cp:revision>
  <cp:lastPrinted>2026-10-15T05:55:00Z</cp:lastPrinted>
  <dcterms:created xsi:type="dcterms:W3CDTF">2026-10-12T06:28:00Z</dcterms:created>
  <dcterms:modified xsi:type="dcterms:W3CDTF">2026-10-15T05:58:00Z</dcterms:modified>
</cp:coreProperties>
</file>